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0E181" w14:textId="77777777" w:rsidR="00DB2FED" w:rsidRPr="00DB2FED" w:rsidRDefault="00DB2FED" w:rsidP="00DB2FED">
      <w:pPr>
        <w:spacing w:after="160" w:line="252" w:lineRule="auto"/>
        <w:rPr>
          <w:b/>
          <w:bCs/>
          <w:sz w:val="48"/>
          <w:szCs w:val="48"/>
          <w:u w:val="single"/>
        </w:rPr>
      </w:pPr>
      <w:r w:rsidRPr="00DB2FED">
        <w:rPr>
          <w:b/>
          <w:bCs/>
          <w:sz w:val="48"/>
          <w:szCs w:val="48"/>
          <w:u w:val="single"/>
        </w:rPr>
        <w:t xml:space="preserve">Den s Českým rozhlasem Liberec </w:t>
      </w:r>
    </w:p>
    <w:p w14:paraId="2CB818A9" w14:textId="77777777" w:rsidR="00DB2FED" w:rsidRPr="00DB2FED" w:rsidRDefault="00DB2FED" w:rsidP="00DB2FED">
      <w:pPr>
        <w:spacing w:after="160" w:line="252" w:lineRule="auto"/>
        <w:rPr>
          <w:b/>
          <w:bCs/>
          <w:i/>
          <w:iCs/>
          <w:sz w:val="40"/>
          <w:szCs w:val="40"/>
        </w:rPr>
      </w:pPr>
      <w:r w:rsidRPr="00DB2FED">
        <w:rPr>
          <w:b/>
          <w:bCs/>
          <w:i/>
          <w:iCs/>
          <w:sz w:val="40"/>
          <w:szCs w:val="40"/>
        </w:rPr>
        <w:t xml:space="preserve">Přijďte se podívat, jak se dělá rádio </w:t>
      </w:r>
    </w:p>
    <w:p w14:paraId="2D96DC8B" w14:textId="70CAE1C5" w:rsidR="00DB2FED" w:rsidRPr="00DB2FED" w:rsidRDefault="00DB2FED" w:rsidP="00DB2FED">
      <w:pPr>
        <w:spacing w:after="160" w:line="252" w:lineRule="auto"/>
        <w:jc w:val="both"/>
        <w:rPr>
          <w:sz w:val="28"/>
          <w:szCs w:val="28"/>
        </w:rPr>
      </w:pPr>
      <w:r w:rsidRPr="00DB2FED">
        <w:rPr>
          <w:sz w:val="28"/>
          <w:szCs w:val="28"/>
        </w:rPr>
        <w:t xml:space="preserve">Sobota 14. května bude rozhlasová. A to i pro všech 14 regionálních stanic Českého rozhlasu, který příští rok oslaví rovnou stovku. </w:t>
      </w:r>
      <w:proofErr w:type="spellStart"/>
      <w:r w:rsidRPr="00DB2FED">
        <w:rPr>
          <w:sz w:val="28"/>
          <w:szCs w:val="28"/>
        </w:rPr>
        <w:t>Předoslavu</w:t>
      </w:r>
      <w:proofErr w:type="spellEnd"/>
      <w:r w:rsidRPr="00DB2FED">
        <w:rPr>
          <w:sz w:val="28"/>
          <w:szCs w:val="28"/>
        </w:rPr>
        <w:t xml:space="preserve"> chystá i Český rozhlas Liberec v Modré ulici 1048, který otevře své brány všem posluchačům i</w:t>
      </w:r>
      <w:r>
        <w:rPr>
          <w:sz w:val="28"/>
          <w:szCs w:val="28"/>
        </w:rPr>
        <w:t> </w:t>
      </w:r>
      <w:r w:rsidRPr="00DB2FED">
        <w:rPr>
          <w:sz w:val="28"/>
          <w:szCs w:val="28"/>
        </w:rPr>
        <w:t xml:space="preserve">náhodným návštěvníkům. Po dvou covidových letech plných omezení a uzavírek zde totiž proběhne den otevřených dveří. </w:t>
      </w:r>
    </w:p>
    <w:p w14:paraId="0F978F79" w14:textId="32F5B03B" w:rsidR="00DB2FED" w:rsidRPr="00DB2FED" w:rsidRDefault="00DB2FED" w:rsidP="00DB2FED">
      <w:pPr>
        <w:spacing w:after="160" w:line="252" w:lineRule="auto"/>
        <w:jc w:val="both"/>
        <w:rPr>
          <w:sz w:val="28"/>
          <w:szCs w:val="28"/>
        </w:rPr>
      </w:pPr>
      <w:r w:rsidRPr="00DB2FED">
        <w:rPr>
          <w:sz w:val="28"/>
          <w:szCs w:val="28"/>
        </w:rPr>
        <w:t>V 10 hodin začínají komentované prohlídky včetně hlavního studia, kde si v</w:t>
      </w:r>
      <w:r>
        <w:rPr>
          <w:sz w:val="28"/>
          <w:szCs w:val="28"/>
        </w:rPr>
        <w:t> </w:t>
      </w:r>
      <w:r w:rsidRPr="00DB2FED">
        <w:rPr>
          <w:sz w:val="28"/>
          <w:szCs w:val="28"/>
        </w:rPr>
        <w:t>Písničkách na přání můžete nechat zahrát oblíbenou skladbu. V nahrávacím studiu si sami vyzkoušíte, jak se vysílá. Program bude pokračovat do 16 hodin i</w:t>
      </w:r>
      <w:r>
        <w:rPr>
          <w:sz w:val="28"/>
          <w:szCs w:val="28"/>
        </w:rPr>
        <w:t> </w:t>
      </w:r>
      <w:r w:rsidRPr="00DB2FED">
        <w:rPr>
          <w:sz w:val="28"/>
          <w:szCs w:val="28"/>
        </w:rPr>
        <w:t>ve</w:t>
      </w:r>
      <w:r>
        <w:rPr>
          <w:sz w:val="28"/>
          <w:szCs w:val="28"/>
        </w:rPr>
        <w:t> </w:t>
      </w:r>
      <w:r w:rsidRPr="00DB2FED">
        <w:rPr>
          <w:sz w:val="28"/>
          <w:szCs w:val="28"/>
        </w:rPr>
        <w:t xml:space="preserve">venkovních prostorách, kde zazpívá Marcel </w:t>
      </w:r>
      <w:proofErr w:type="spellStart"/>
      <w:r w:rsidRPr="00DB2FED">
        <w:rPr>
          <w:sz w:val="28"/>
          <w:szCs w:val="28"/>
        </w:rPr>
        <w:t>Zmožek</w:t>
      </w:r>
      <w:proofErr w:type="spellEnd"/>
      <w:r w:rsidRPr="00DB2FED">
        <w:rPr>
          <w:sz w:val="28"/>
          <w:szCs w:val="28"/>
        </w:rPr>
        <w:t>. A jako na každé správné oslavě nebude chybět pohoštění. Lidé si budou moci dát zdarma buřta na grilu, pivo nebo nealko.</w:t>
      </w:r>
    </w:p>
    <w:p w14:paraId="4467D9AB" w14:textId="77777777" w:rsidR="00DB2FED" w:rsidRPr="00DB2FED" w:rsidRDefault="00DB2FED" w:rsidP="00DB2FED">
      <w:pPr>
        <w:spacing w:after="160" w:line="252" w:lineRule="auto"/>
        <w:jc w:val="both"/>
        <w:rPr>
          <w:sz w:val="28"/>
          <w:szCs w:val="28"/>
        </w:rPr>
      </w:pPr>
      <w:r w:rsidRPr="00DB2FED">
        <w:rPr>
          <w:sz w:val="28"/>
          <w:szCs w:val="28"/>
        </w:rPr>
        <w:t>„Těšíme se hlavně na to, že si opět promluvíme s našimi posluchači, které jsme dva roky neviděli. Jejich zpětná vazba k vysílání je totiž neocenitelná. Nejvíce mě zajímá, jak budou reagovat na programové úpravy, které jsme nedávno udělali“, říká ředitel Českého rozhlasu Liberec Milan Knotek.</w:t>
      </w:r>
    </w:p>
    <w:p w14:paraId="6B2C630E" w14:textId="77777777" w:rsidR="00DB2FED" w:rsidRDefault="00DB2FED" w:rsidP="00DB2FED">
      <w:pPr>
        <w:spacing w:after="160" w:line="252" w:lineRule="auto"/>
        <w:rPr>
          <w:sz w:val="40"/>
          <w:szCs w:val="40"/>
        </w:rPr>
      </w:pPr>
    </w:p>
    <w:p w14:paraId="5F163E40" w14:textId="5C921494" w:rsidR="00DB2FED" w:rsidRPr="00DB2FED" w:rsidRDefault="00DB2FED" w:rsidP="00DB2FED">
      <w:pPr>
        <w:spacing w:after="160" w:line="252" w:lineRule="auto"/>
        <w:rPr>
          <w:sz w:val="40"/>
          <w:szCs w:val="40"/>
        </w:rPr>
      </w:pPr>
      <w:r w:rsidRPr="00DB2FED">
        <w:rPr>
          <w:sz w:val="40"/>
          <w:szCs w:val="40"/>
        </w:rPr>
        <w:t xml:space="preserve">Více na </w:t>
      </w:r>
      <w:hyperlink r:id="rId4" w:history="1">
        <w:r w:rsidRPr="00DB2FED">
          <w:rPr>
            <w:rStyle w:val="Hypertextovodkaz"/>
            <w:sz w:val="40"/>
            <w:szCs w:val="40"/>
          </w:rPr>
          <w:t>www.liberec.rozhlas.cz</w:t>
        </w:r>
      </w:hyperlink>
    </w:p>
    <w:p w14:paraId="42D2317E" w14:textId="77777777" w:rsidR="00677CD8" w:rsidRDefault="00677CD8"/>
    <w:sectPr w:rsidR="00677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FED"/>
    <w:rsid w:val="00677CD8"/>
    <w:rsid w:val="00DB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1C7F3"/>
  <w15:chartTrackingRefBased/>
  <w15:docId w15:val="{E6E6180F-B4BB-419F-AC3D-B2CB90F25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2FED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B2FE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berec.rozhla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1024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Svobodová</dc:creator>
  <cp:keywords/>
  <dc:description/>
  <cp:lastModifiedBy>Marie Svobodová</cp:lastModifiedBy>
  <cp:revision>1</cp:revision>
  <dcterms:created xsi:type="dcterms:W3CDTF">2022-05-06T08:59:00Z</dcterms:created>
  <dcterms:modified xsi:type="dcterms:W3CDTF">2022-05-06T09:02:00Z</dcterms:modified>
</cp:coreProperties>
</file>