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1"/>
        <w:gridCol w:w="3561"/>
        <w:gridCol w:w="1070"/>
        <w:gridCol w:w="1107"/>
        <w:gridCol w:w="1435"/>
        <w:gridCol w:w="1187"/>
        <w:gridCol w:w="9"/>
      </w:tblGrid>
      <w:tr w:rsidR="008954F1" w:rsidTr="008954F1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54F1" w:rsidRDefault="008954F1">
            <w:pPr>
              <w:pStyle w:val="Nadpis1"/>
              <w:spacing w:line="25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Město Zákupy</w:t>
            </w:r>
          </w:p>
        </w:tc>
      </w:tr>
      <w:tr w:rsidR="008954F1" w:rsidTr="008954F1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954F1" w:rsidRDefault="008954F1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Vyúčtování individuální dotace na podporu kulturního a společenského života, zájmové činnost</w:t>
            </w:r>
            <w:r w:rsidR="00AD2037">
              <w:rPr>
                <w:sz w:val="36"/>
                <w:szCs w:val="36"/>
                <w:lang w:eastAsia="en-US"/>
              </w:rPr>
              <w:t>i a cestovního ruchu v roce 2019</w:t>
            </w:r>
          </w:p>
          <w:p w:rsidR="008954F1" w:rsidRDefault="008954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realizace jednorázové kulturní akce</w:t>
            </w:r>
          </w:p>
          <w:p w:rsidR="008954F1" w:rsidRDefault="008954F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954F1" w:rsidTr="008954F1">
        <w:trPr>
          <w:cantSplit/>
          <w:trHeight w:val="724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Název a IČ příjemce dotace:</w:t>
            </w:r>
          </w:p>
        </w:tc>
      </w:tr>
      <w:tr w:rsidR="008954F1" w:rsidTr="008954F1">
        <w:trPr>
          <w:cantSplit/>
          <w:trHeight w:val="702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Adresa sídla dle registrace </w:t>
            </w:r>
            <w:r>
              <w:rPr>
                <w:i/>
                <w:sz w:val="20"/>
                <w:szCs w:val="20"/>
                <w:lang w:eastAsia="en-US"/>
              </w:rPr>
              <w:t>(u fyzické osoby adresa trvalého pobytu):</w:t>
            </w:r>
          </w:p>
          <w:p w:rsidR="008954F1" w:rsidRDefault="008954F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954F1" w:rsidTr="008954F1">
        <w:trPr>
          <w:cantSplit/>
          <w:trHeight w:val="522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Statutární zástupce - jméno, funkce, adresa </w:t>
            </w:r>
            <w:r>
              <w:rPr>
                <w:i/>
                <w:sz w:val="20"/>
                <w:szCs w:val="20"/>
                <w:lang w:eastAsia="en-US"/>
              </w:rPr>
              <w:t>(vyplňuje pouze organizace):</w:t>
            </w:r>
          </w:p>
          <w:p w:rsidR="008954F1" w:rsidRDefault="008954F1">
            <w:pPr>
              <w:spacing w:line="256" w:lineRule="auto"/>
              <w:rPr>
                <w:lang w:eastAsia="en-US"/>
              </w:rPr>
            </w:pPr>
          </w:p>
          <w:p w:rsidR="008954F1" w:rsidRDefault="008954F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954F1" w:rsidTr="008954F1">
        <w:trPr>
          <w:cantSplit/>
          <w:trHeight w:val="536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Kontakt: telefon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</w:tr>
      <w:tr w:rsidR="008954F1" w:rsidTr="008954F1">
        <w:trPr>
          <w:cantSplit/>
          <w:trHeight w:val="286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Číslo smlouvy: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Schválená dotace v Kč:</w:t>
            </w:r>
          </w:p>
        </w:tc>
      </w:tr>
      <w:tr w:rsidR="008954F1" w:rsidTr="008954F1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4F1" w:rsidRDefault="008954F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Soupis kopií dokladů přiložených k vyúčtování</w:t>
            </w:r>
          </w:p>
        </w:tc>
      </w:tr>
      <w:tr w:rsidR="008954F1" w:rsidTr="008954F1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F1" w:rsidRDefault="008954F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č.  dokladu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F1" w:rsidRDefault="008954F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Popis dokladu</w:t>
            </w:r>
          </w:p>
          <w:p w:rsidR="008954F1" w:rsidRDefault="008954F1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 účel použití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F1" w:rsidRDefault="008954F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Částka      v Kč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F1" w:rsidRDefault="008954F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Hrazeno z poskytnuté dotace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F1" w:rsidRDefault="008954F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Hrazeno z jiných zdrojů </w:t>
            </w:r>
          </w:p>
        </w:tc>
      </w:tr>
      <w:tr w:rsidR="008954F1" w:rsidTr="008954F1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</w:tr>
      <w:tr w:rsidR="008954F1" w:rsidTr="008954F1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</w:tr>
      <w:tr w:rsidR="008954F1" w:rsidTr="008954F1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</w:tr>
      <w:tr w:rsidR="008954F1" w:rsidTr="008954F1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</w:tr>
      <w:tr w:rsidR="008954F1" w:rsidTr="008954F1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</w:tr>
      <w:tr w:rsidR="008954F1" w:rsidTr="008954F1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</w:tr>
      <w:tr w:rsidR="008954F1" w:rsidTr="008954F1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</w:tr>
      <w:tr w:rsidR="008954F1" w:rsidTr="008954F1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</w:tr>
      <w:tr w:rsidR="008954F1" w:rsidTr="008954F1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</w:tr>
      <w:tr w:rsidR="008954F1" w:rsidTr="008954F1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</w:tr>
      <w:tr w:rsidR="008954F1" w:rsidTr="008954F1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</w:tr>
      <w:tr w:rsidR="008954F1" w:rsidTr="008954F1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</w:tr>
      <w:tr w:rsidR="008954F1" w:rsidTr="008954F1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</w:tr>
      <w:tr w:rsidR="008954F1" w:rsidTr="008954F1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</w:tr>
      <w:tr w:rsidR="008954F1" w:rsidTr="008954F1">
        <w:trPr>
          <w:gridAfter w:val="1"/>
          <w:wAfter w:w="9" w:type="dxa"/>
          <w:cantSplit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Celkem: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8954F1" w:rsidRDefault="008954F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lang w:eastAsia="en-US"/>
              </w:rPr>
            </w:pPr>
          </w:p>
          <w:p w:rsidR="008954F1" w:rsidRDefault="008954F1">
            <w:pPr>
              <w:spacing w:line="256" w:lineRule="auto"/>
              <w:rPr>
                <w:lang w:eastAsia="en-US"/>
              </w:rPr>
            </w:pPr>
          </w:p>
        </w:tc>
      </w:tr>
    </w:tbl>
    <w:p w:rsidR="008954F1" w:rsidRDefault="008954F1" w:rsidP="008954F1"/>
    <w:p w:rsidR="008954F1" w:rsidRDefault="008954F1" w:rsidP="008954F1">
      <w:r>
        <w:t xml:space="preserve">V ……………………. dne ………………                                                         </w:t>
      </w:r>
    </w:p>
    <w:p w:rsidR="008954F1" w:rsidRDefault="008954F1" w:rsidP="008954F1">
      <w:pPr>
        <w:ind w:left="4248"/>
      </w:pPr>
      <w:r>
        <w:t xml:space="preserve">     </w:t>
      </w:r>
    </w:p>
    <w:p w:rsidR="008954F1" w:rsidRDefault="008954F1" w:rsidP="008954F1">
      <w:pPr>
        <w:ind w:left="4248"/>
      </w:pPr>
    </w:p>
    <w:p w:rsidR="008954F1" w:rsidRDefault="008954F1" w:rsidP="008954F1">
      <w:pPr>
        <w:ind w:left="4248"/>
      </w:pPr>
      <w:r>
        <w:tab/>
        <w:t xml:space="preserve">            ……………………………………………</w:t>
      </w:r>
    </w:p>
    <w:p w:rsidR="008954F1" w:rsidRDefault="008954F1" w:rsidP="008954F1">
      <w:r>
        <w:t xml:space="preserve">                                                                      podpis odpovědné osoby, razítko organizace</w:t>
      </w:r>
    </w:p>
    <w:p w:rsidR="008954F1" w:rsidRDefault="008954F1" w:rsidP="008954F1"/>
    <w:p w:rsidR="008954F1" w:rsidRDefault="008954F1" w:rsidP="008954F1">
      <w:pPr>
        <w:numPr>
          <w:ilvl w:val="0"/>
          <w:numId w:val="1"/>
        </w:numPr>
        <w:ind w:left="-180" w:hanging="18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Vyúčtování musí být přehledné</w:t>
      </w:r>
      <w:r>
        <w:rPr>
          <w:sz w:val="18"/>
          <w:szCs w:val="18"/>
        </w:rPr>
        <w:t xml:space="preserve">, součástí vyúčtování musí být čitelné kopie prvotních účetních dokladů včetně kopií příslušných dokladů o zaplacení </w:t>
      </w:r>
      <w:r>
        <w:rPr>
          <w:bCs/>
          <w:sz w:val="18"/>
          <w:szCs w:val="18"/>
        </w:rPr>
        <w:t>(u bezhotovostních plateb kopie výpisu z účtu, u hotovostních plateb příjmový doklad od dodavatele).</w:t>
      </w:r>
    </w:p>
    <w:p w:rsidR="008954F1" w:rsidRDefault="008954F1" w:rsidP="008954F1">
      <w:pPr>
        <w:numPr>
          <w:ilvl w:val="0"/>
          <w:numId w:val="1"/>
        </w:numPr>
        <w:ind w:left="-180" w:hanging="180"/>
        <w:jc w:val="both"/>
        <w:rPr>
          <w:sz w:val="18"/>
          <w:szCs w:val="18"/>
        </w:rPr>
      </w:pPr>
      <w:r>
        <w:rPr>
          <w:sz w:val="18"/>
          <w:szCs w:val="18"/>
        </w:rPr>
        <w:t>Všechny doklady musí být označeny pořadovými čísly uvedenými v prvním sloupci soupisu účetních dokladů</w:t>
      </w:r>
      <w:r>
        <w:rPr>
          <w:bCs/>
          <w:sz w:val="18"/>
          <w:szCs w:val="18"/>
        </w:rPr>
        <w:t>, kopie dokladů přiložené k vyúčtování se musí vztahovat k akci, na kterou byl poskytnut příspěvek a musí dokládat minimálně výši poskytnuté částky a požadované spoluúčasti.</w:t>
      </w:r>
    </w:p>
    <w:p w:rsidR="008954F1" w:rsidRDefault="008954F1" w:rsidP="008954F1">
      <w:pPr>
        <w:numPr>
          <w:ilvl w:val="0"/>
          <w:numId w:val="1"/>
        </w:numPr>
        <w:ind w:left="-180" w:hanging="180"/>
        <w:rPr>
          <w:bCs/>
          <w:sz w:val="18"/>
          <w:szCs w:val="18"/>
        </w:rPr>
      </w:pPr>
      <w:r>
        <w:rPr>
          <w:bCs/>
          <w:sz w:val="18"/>
          <w:szCs w:val="18"/>
        </w:rPr>
        <w:t>Veškeré doklady musí být čitelné, okopírované doklady se nesmí překrývat.</w:t>
      </w:r>
    </w:p>
    <w:p w:rsidR="008954F1" w:rsidRDefault="008954F1" w:rsidP="008954F1">
      <w:pPr>
        <w:rPr>
          <w:bCs/>
          <w:sz w:val="18"/>
          <w:szCs w:val="18"/>
        </w:rPr>
      </w:pPr>
    </w:p>
    <w:p w:rsidR="008954F1" w:rsidRDefault="008954F1" w:rsidP="008954F1"/>
    <w:p w:rsidR="008954F1" w:rsidRDefault="008954F1" w:rsidP="008954F1"/>
    <w:p w:rsidR="008954F1" w:rsidRDefault="008954F1" w:rsidP="008954F1"/>
    <w:p w:rsidR="008954F1" w:rsidRDefault="008954F1" w:rsidP="008954F1"/>
    <w:p w:rsidR="008954F1" w:rsidRDefault="008954F1" w:rsidP="008954F1"/>
    <w:p w:rsidR="008954F1" w:rsidRDefault="008954F1" w:rsidP="008954F1"/>
    <w:p w:rsidR="008954F1" w:rsidRDefault="008954F1" w:rsidP="008954F1"/>
    <w:p w:rsidR="008954F1" w:rsidRDefault="00A94E2D" w:rsidP="008954F1">
      <w:pPr>
        <w:rPr>
          <w:b/>
          <w:bCs/>
        </w:rPr>
      </w:pPr>
      <w:r>
        <w:rPr>
          <w:b/>
          <w:bCs/>
        </w:rPr>
        <w:t xml:space="preserve">Žádost došla </w:t>
      </w:r>
      <w:r w:rsidR="008954F1">
        <w:rPr>
          <w:b/>
          <w:bCs/>
        </w:rPr>
        <w:t>dne (</w:t>
      </w:r>
      <w:proofErr w:type="gramStart"/>
      <w:r w:rsidR="008954F1">
        <w:rPr>
          <w:b/>
          <w:bCs/>
        </w:rPr>
        <w:t>č.j.</w:t>
      </w:r>
      <w:proofErr w:type="gramEnd"/>
      <w:r w:rsidR="008954F1">
        <w:rPr>
          <w:b/>
          <w:bCs/>
        </w:rPr>
        <w:t>):______________________</w:t>
      </w:r>
    </w:p>
    <w:p w:rsidR="008954F1" w:rsidRDefault="008954F1" w:rsidP="008954F1">
      <w:pPr>
        <w:rPr>
          <w:b/>
          <w:bCs/>
        </w:rPr>
      </w:pPr>
    </w:p>
    <w:p w:rsidR="008954F1" w:rsidRDefault="008954F1" w:rsidP="008954F1">
      <w:pPr>
        <w:rPr>
          <w:b/>
          <w:bCs/>
        </w:rPr>
      </w:pPr>
    </w:p>
    <w:p w:rsidR="008954F1" w:rsidRDefault="008954F1" w:rsidP="008954F1">
      <w:pPr>
        <w:rPr>
          <w:b/>
          <w:bCs/>
        </w:rPr>
      </w:pPr>
      <w:r>
        <w:rPr>
          <w:b/>
          <w:bCs/>
        </w:rPr>
        <w:t>Usnesení rady města č.____________________/201</w:t>
      </w:r>
      <w:r w:rsidR="00AD2037">
        <w:rPr>
          <w:b/>
          <w:bCs/>
        </w:rPr>
        <w:t>9</w:t>
      </w:r>
      <w:r>
        <w:rPr>
          <w:b/>
          <w:bCs/>
        </w:rPr>
        <w:t xml:space="preserve"> ze dne _________________</w:t>
      </w:r>
    </w:p>
    <w:p w:rsidR="008954F1" w:rsidRDefault="008954F1" w:rsidP="008954F1">
      <w:pPr>
        <w:rPr>
          <w:b/>
          <w:bCs/>
        </w:rPr>
      </w:pPr>
    </w:p>
    <w:p w:rsidR="008954F1" w:rsidRDefault="008954F1" w:rsidP="008954F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954F1" w:rsidTr="008954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1" w:rsidRDefault="008954F1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8954F1" w:rsidRDefault="008954F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Schválená dotace</w:t>
            </w:r>
            <w:r w:rsidR="00045BD8">
              <w:rPr>
                <w:b/>
                <w:bCs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lang w:eastAsia="en-US"/>
              </w:rPr>
              <w:t>(celková výše) v Kč:</w:t>
            </w:r>
          </w:p>
          <w:p w:rsidR="008954F1" w:rsidRDefault="008954F1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8954F1" w:rsidRDefault="008954F1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8954F1" w:rsidRDefault="008954F1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8954F1" w:rsidRDefault="008954F1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</w:tbl>
    <w:p w:rsidR="008954F1" w:rsidRDefault="008954F1" w:rsidP="008954F1">
      <w:pPr>
        <w:rPr>
          <w:b/>
          <w:bCs/>
        </w:rPr>
      </w:pPr>
    </w:p>
    <w:p w:rsidR="008954F1" w:rsidRDefault="008954F1" w:rsidP="008954F1">
      <w:pPr>
        <w:rPr>
          <w:b/>
          <w:bCs/>
        </w:rPr>
      </w:pPr>
    </w:p>
    <w:p w:rsidR="008954F1" w:rsidRDefault="008954F1" w:rsidP="008954F1">
      <w:pPr>
        <w:rPr>
          <w:b/>
          <w:bCs/>
        </w:rPr>
      </w:pPr>
      <w:r>
        <w:rPr>
          <w:b/>
          <w:bCs/>
        </w:rPr>
        <w:t>Správnost vyúčtování ověřil dne:    ______________________________</w:t>
      </w:r>
    </w:p>
    <w:p w:rsidR="008954F1" w:rsidRDefault="008954F1" w:rsidP="008954F1"/>
    <w:p w:rsidR="008954F1" w:rsidRDefault="008954F1" w:rsidP="008954F1"/>
    <w:p w:rsidR="00B211EA" w:rsidRDefault="00B211EA"/>
    <w:sectPr w:rsidR="00B211EA" w:rsidSect="00A4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08F1"/>
    <w:multiLevelType w:val="hybridMultilevel"/>
    <w:tmpl w:val="D24C3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4F1"/>
    <w:rsid w:val="00045BD8"/>
    <w:rsid w:val="0047341D"/>
    <w:rsid w:val="008954F1"/>
    <w:rsid w:val="00897E8C"/>
    <w:rsid w:val="00A458D2"/>
    <w:rsid w:val="00A94E2D"/>
    <w:rsid w:val="00AD2037"/>
    <w:rsid w:val="00B2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954F1"/>
    <w:pPr>
      <w:keepNext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954F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2018-01-03T13:36:00Z</dcterms:created>
  <dcterms:modified xsi:type="dcterms:W3CDTF">2019-01-25T07:33:00Z</dcterms:modified>
</cp:coreProperties>
</file>