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5F668" w14:textId="77777777" w:rsidR="001B5AEE" w:rsidRDefault="00DF00CB" w:rsidP="001B5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cs-CZ"/>
        </w:rPr>
      </w:pPr>
      <w:r w:rsidRPr="001B5AEE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cs-CZ"/>
        </w:rPr>
        <w:t>INFORMACE O PLATBĚ POPLATKU</w:t>
      </w:r>
    </w:p>
    <w:p w14:paraId="0D0AF6D6" w14:textId="77777777" w:rsidR="00DF00CB" w:rsidRPr="001B5AEE" w:rsidRDefault="00DF00CB" w:rsidP="001B5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cs-CZ"/>
        </w:rPr>
      </w:pPr>
      <w:r w:rsidRPr="001B5AEE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cs-CZ"/>
        </w:rPr>
        <w:t>ZA KOMUNÁLNÍ ODPAD</w:t>
      </w:r>
    </w:p>
    <w:p w14:paraId="78AC1760" w14:textId="77777777" w:rsidR="00072967" w:rsidRDefault="00072967" w:rsidP="0007296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09C172" w14:textId="77777777" w:rsidR="00072967" w:rsidRPr="001B5AEE" w:rsidRDefault="00072967" w:rsidP="00072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1B5A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Poplatek platí:</w:t>
      </w:r>
    </w:p>
    <w:p w14:paraId="7443A784" w14:textId="77777777" w:rsidR="004E738E" w:rsidRPr="004E738E" w:rsidRDefault="004E738E" w:rsidP="004E738E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738E">
        <w:rPr>
          <w:rFonts w:ascii="Times New Roman" w:hAnsi="Times New Roman" w:cs="Times New Roman"/>
          <w:sz w:val="24"/>
          <w:szCs w:val="24"/>
        </w:rPr>
        <w:t>Poplatníkem poplatku je</w:t>
      </w:r>
      <w:r w:rsidRPr="004E738E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4E738E">
        <w:rPr>
          <w:rFonts w:ascii="Times New Roman" w:hAnsi="Times New Roman" w:cs="Times New Roman"/>
          <w:sz w:val="24"/>
          <w:szCs w:val="24"/>
        </w:rPr>
        <w:t>:</w:t>
      </w:r>
    </w:p>
    <w:p w14:paraId="627E77E0" w14:textId="77777777" w:rsidR="004E738E" w:rsidRPr="004E738E" w:rsidRDefault="004E738E" w:rsidP="004E738E">
      <w:pPr>
        <w:pStyle w:val="Default"/>
        <w:spacing w:after="53" w:line="264" w:lineRule="auto"/>
        <w:ind w:firstLine="567"/>
        <w:jc w:val="both"/>
        <w:rPr>
          <w:rFonts w:ascii="Times New Roman" w:hAnsi="Times New Roman" w:cs="Times New Roman"/>
        </w:rPr>
      </w:pPr>
      <w:r w:rsidRPr="004E738E">
        <w:rPr>
          <w:rFonts w:ascii="Times New Roman" w:hAnsi="Times New Roman" w:cs="Times New Roman"/>
        </w:rPr>
        <w:t>a) fyzická osoba přihlášená v obci</w:t>
      </w:r>
      <w:r w:rsidRPr="004E738E">
        <w:rPr>
          <w:rStyle w:val="Znakapoznpodarou"/>
          <w:rFonts w:ascii="Times New Roman" w:hAnsi="Times New Roman" w:cs="Times New Roman"/>
        </w:rPr>
        <w:footnoteReference w:id="2"/>
      </w:r>
      <w:r w:rsidRPr="004E738E">
        <w:rPr>
          <w:rFonts w:ascii="Times New Roman" w:hAnsi="Times New Roman" w:cs="Times New Roman"/>
        </w:rPr>
        <w:t xml:space="preserve"> nebo </w:t>
      </w:r>
    </w:p>
    <w:p w14:paraId="28C9BA99" w14:textId="77777777" w:rsidR="004E738E" w:rsidRPr="004E738E" w:rsidRDefault="004E738E" w:rsidP="004E738E">
      <w:pPr>
        <w:pStyle w:val="Default"/>
        <w:spacing w:line="264" w:lineRule="auto"/>
        <w:ind w:left="851" w:hanging="284"/>
        <w:jc w:val="both"/>
        <w:rPr>
          <w:rFonts w:ascii="Times New Roman" w:hAnsi="Times New Roman" w:cs="Times New Roman"/>
        </w:rPr>
      </w:pPr>
      <w:r w:rsidRPr="004E738E">
        <w:rPr>
          <w:rFonts w:ascii="Times New Roman" w:hAnsi="Times New Roman" w:cs="Times New Roman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E083A79" w14:textId="77777777" w:rsidR="004E738E" w:rsidRPr="004E738E" w:rsidRDefault="004E738E" w:rsidP="004E738E">
      <w:pPr>
        <w:numPr>
          <w:ilvl w:val="0"/>
          <w:numId w:val="6"/>
        </w:numPr>
        <w:spacing w:before="120" w:after="120" w:line="264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738E">
        <w:rPr>
          <w:rFonts w:ascii="Times New Roman" w:hAnsi="Times New Roman" w:cs="Times New Roman"/>
          <w:sz w:val="24"/>
          <w:szCs w:val="24"/>
        </w:rPr>
        <w:t>Spoluvlastníci nemovité věci zahrnující byt, rodinný dům nebo stavbu pro rodinnou rekreaci jsou povinni plnit poplatkovou povinnost společně a nerozdílně.</w:t>
      </w:r>
      <w:r w:rsidRPr="004E738E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</w:p>
    <w:p w14:paraId="5C2D70DC" w14:textId="77777777" w:rsidR="001B5AEE" w:rsidRPr="001B5AEE" w:rsidRDefault="001B5AEE" w:rsidP="001B5A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A598E">
        <w:rPr>
          <w:rFonts w:ascii="Times New Roman" w:eastAsia="Times New Roman" w:hAnsi="Times New Roman" w:cs="Times New Roman"/>
          <w:lang w:eastAsia="cs-CZ"/>
        </w:rPr>
        <w:t xml:space="preserve">Při jakékoliv změně v evidenci místního poplatku je nutno tuto změnu ohlásit do </w:t>
      </w:r>
      <w:proofErr w:type="gramStart"/>
      <w:r w:rsidRPr="008A598E">
        <w:rPr>
          <w:rFonts w:ascii="Times New Roman" w:eastAsia="Times New Roman" w:hAnsi="Times New Roman" w:cs="Times New Roman"/>
          <w:lang w:eastAsia="cs-CZ"/>
        </w:rPr>
        <w:t>15-ti</w:t>
      </w:r>
      <w:proofErr w:type="gramEnd"/>
      <w:r w:rsidRPr="008A598E">
        <w:rPr>
          <w:rFonts w:ascii="Times New Roman" w:eastAsia="Times New Roman" w:hAnsi="Times New Roman" w:cs="Times New Roman"/>
          <w:lang w:eastAsia="cs-CZ"/>
        </w:rPr>
        <w:t xml:space="preserve"> dnů správci místního poplatku, a to ještě před úhradou.</w:t>
      </w:r>
      <w:r w:rsidRPr="001B5AEE">
        <w:rPr>
          <w:rFonts w:ascii="Times New Roman" w:eastAsia="Times New Roman" w:hAnsi="Times New Roman" w:cs="Times New Roman"/>
          <w:lang w:eastAsia="cs-CZ"/>
        </w:rPr>
        <w:t xml:space="preserve"> </w:t>
      </w:r>
    </w:p>
    <w:tbl>
      <w:tblPr>
        <w:tblW w:w="1146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8626"/>
      </w:tblGrid>
      <w:tr w:rsidR="00DF00CB" w:rsidRPr="00072967" w14:paraId="6030C5CA" w14:textId="77777777" w:rsidTr="001B5AEE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465F62EA" w14:textId="089423D6" w:rsidR="00DF00CB" w:rsidRPr="001B5AEE" w:rsidRDefault="00CC5178" w:rsidP="0007296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CC51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DF00CB" w:rsidRPr="001B5AE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Výše poplatku:</w:t>
            </w:r>
          </w:p>
        </w:tc>
        <w:tc>
          <w:tcPr>
            <w:tcW w:w="8581" w:type="dxa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54627509" w14:textId="7718AC3A" w:rsidR="00DF00CB" w:rsidRPr="00072967" w:rsidRDefault="004E738E" w:rsidP="0007296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775C3">
              <w:rPr>
                <w:rFonts w:ascii="Times New Roman" w:hAnsi="Times New Roman" w:cs="Times New Roman"/>
                <w:b/>
                <w:bCs/>
              </w:rPr>
              <w:t>7</w:t>
            </w:r>
            <w:r w:rsidR="00DF00CB" w:rsidRPr="006775C3">
              <w:rPr>
                <w:rFonts w:ascii="Times New Roman" w:hAnsi="Times New Roman" w:cs="Times New Roman"/>
                <w:b/>
                <w:bCs/>
              </w:rPr>
              <w:t>00,- Kč</w:t>
            </w:r>
            <w:r w:rsidR="00DF00CB" w:rsidRPr="00072967">
              <w:rPr>
                <w:rFonts w:ascii="Times New Roman" w:hAnsi="Times New Roman" w:cs="Times New Roman"/>
              </w:rPr>
              <w:t xml:space="preserve"> na osobu a kalendářní rok</w:t>
            </w:r>
          </w:p>
        </w:tc>
      </w:tr>
      <w:tr w:rsidR="00DF00CB" w:rsidRPr="00072967" w14:paraId="11449001" w14:textId="77777777" w:rsidTr="001B5AEE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4A20C953" w14:textId="77777777" w:rsidR="00DF00CB" w:rsidRPr="001B5AEE" w:rsidRDefault="00DF00CB" w:rsidP="0007296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1B5AE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Splatnost poplatku:</w:t>
            </w:r>
          </w:p>
        </w:tc>
        <w:tc>
          <w:tcPr>
            <w:tcW w:w="8581" w:type="dxa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66D8410D" w14:textId="77777777" w:rsidR="00DF00CB" w:rsidRPr="00072967" w:rsidRDefault="00DF00CB" w:rsidP="0007296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72967">
              <w:rPr>
                <w:rFonts w:ascii="Times New Roman" w:hAnsi="Times New Roman" w:cs="Times New Roman"/>
              </w:rPr>
              <w:t>do 31. 5. běžného kalendářního roku</w:t>
            </w:r>
          </w:p>
        </w:tc>
      </w:tr>
      <w:tr w:rsidR="00DF00CB" w:rsidRPr="00072967" w14:paraId="7C98836E" w14:textId="77777777" w:rsidTr="001B5AEE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0E5528A5" w14:textId="77777777" w:rsidR="00DF00CB" w:rsidRPr="001B5AEE" w:rsidRDefault="00DF00CB" w:rsidP="0007296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1B5AE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Způsob úhrady:</w:t>
            </w:r>
          </w:p>
        </w:tc>
        <w:tc>
          <w:tcPr>
            <w:tcW w:w="8581" w:type="dxa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7404F0D8" w14:textId="77777777" w:rsidR="00DF00CB" w:rsidRPr="00072967" w:rsidRDefault="00DF00CB" w:rsidP="0007296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72967">
              <w:rPr>
                <w:rFonts w:ascii="Times New Roman" w:hAnsi="Times New Roman" w:cs="Times New Roman"/>
              </w:rPr>
              <w:t xml:space="preserve">na pokladně </w:t>
            </w:r>
            <w:proofErr w:type="spellStart"/>
            <w:r w:rsidRPr="00072967">
              <w:rPr>
                <w:rFonts w:ascii="Times New Roman" w:hAnsi="Times New Roman" w:cs="Times New Roman"/>
              </w:rPr>
              <w:t>MěÚ</w:t>
            </w:r>
            <w:proofErr w:type="spellEnd"/>
            <w:r w:rsidRPr="00072967">
              <w:rPr>
                <w:rFonts w:ascii="Times New Roman" w:hAnsi="Times New Roman" w:cs="Times New Roman"/>
              </w:rPr>
              <w:t xml:space="preserve"> Zákupy</w:t>
            </w:r>
          </w:p>
        </w:tc>
      </w:tr>
      <w:tr w:rsidR="00DF00CB" w:rsidRPr="00072967" w14:paraId="1BF4B050" w14:textId="77777777" w:rsidTr="001B5AEE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01F701A2" w14:textId="77777777" w:rsidR="00DF00CB" w:rsidRPr="00072967" w:rsidRDefault="00DF00CB" w:rsidP="00072967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81" w:type="dxa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7C066243" w14:textId="77777777" w:rsidR="00DF00CB" w:rsidRPr="00072967" w:rsidRDefault="00DF00CB" w:rsidP="000729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967">
              <w:rPr>
                <w:rFonts w:ascii="Times New Roman" w:hAnsi="Times New Roman" w:cs="Times New Roman"/>
              </w:rPr>
              <w:t xml:space="preserve">bankovním převodem </w:t>
            </w:r>
          </w:p>
        </w:tc>
      </w:tr>
      <w:tr w:rsidR="00DF00CB" w:rsidRPr="00072967" w14:paraId="5796A079" w14:textId="77777777" w:rsidTr="001B5AEE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151C9CF2" w14:textId="77777777" w:rsidR="00DF00CB" w:rsidRPr="00072967" w:rsidRDefault="00C32134" w:rsidP="0007296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729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81" w:type="dxa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05BDA604" w14:textId="77777777" w:rsidR="00DF00CB" w:rsidRPr="00072967" w:rsidRDefault="00DF00CB" w:rsidP="000729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967">
              <w:rPr>
                <w:rFonts w:ascii="Times New Roman" w:hAnsi="Times New Roman" w:cs="Times New Roman"/>
              </w:rPr>
              <w:t>složenkou</w:t>
            </w:r>
          </w:p>
        </w:tc>
      </w:tr>
      <w:tr w:rsidR="00DF00CB" w:rsidRPr="00072967" w14:paraId="03616142" w14:textId="77777777" w:rsidTr="001B5AEE">
        <w:trPr>
          <w:tblCellSpacing w:w="15" w:type="dxa"/>
        </w:trPr>
        <w:tc>
          <w:tcPr>
            <w:tcW w:w="2790" w:type="dxa"/>
            <w:vAlign w:val="center"/>
          </w:tcPr>
          <w:p w14:paraId="48972490" w14:textId="77777777" w:rsidR="00DF00CB" w:rsidRPr="00072967" w:rsidRDefault="00DF00CB" w:rsidP="00072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81" w:type="dxa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</w:tcPr>
          <w:p w14:paraId="696283A6" w14:textId="77777777" w:rsidR="00DF00CB" w:rsidRPr="00072967" w:rsidRDefault="00DF00CB" w:rsidP="00072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DCCE4F" w14:textId="42AFC4AC" w:rsidR="00DF00CB" w:rsidRPr="00D35988" w:rsidRDefault="00C32134" w:rsidP="00D35988">
      <w:pPr>
        <w:pStyle w:val="Nadpis3"/>
        <w:spacing w:before="0" w:beforeAutospacing="0" w:after="0" w:afterAutospacing="0"/>
        <w:rPr>
          <w:sz w:val="22"/>
          <w:szCs w:val="22"/>
        </w:rPr>
      </w:pPr>
      <w:r w:rsidRPr="00D35988">
        <w:rPr>
          <w:sz w:val="22"/>
          <w:szCs w:val="22"/>
        </w:rPr>
        <w:t>Pro platbu bankovním převodem</w:t>
      </w:r>
      <w:r w:rsidR="004E738E">
        <w:rPr>
          <w:sz w:val="22"/>
          <w:szCs w:val="22"/>
        </w:rPr>
        <w:t xml:space="preserve"> nebo složenkou</w:t>
      </w:r>
      <w:r w:rsidR="00D35988">
        <w:rPr>
          <w:sz w:val="22"/>
          <w:szCs w:val="22"/>
        </w:rPr>
        <w:t>:</w:t>
      </w:r>
      <w:r w:rsidR="00D35988">
        <w:rPr>
          <w:sz w:val="22"/>
          <w:szCs w:val="22"/>
        </w:rPr>
        <w:tab/>
        <w:t xml:space="preserve">č. </w:t>
      </w:r>
      <w:proofErr w:type="spellStart"/>
      <w:r w:rsidR="00D35988">
        <w:rPr>
          <w:sz w:val="22"/>
          <w:szCs w:val="22"/>
        </w:rPr>
        <w:t>ú.</w:t>
      </w:r>
      <w:proofErr w:type="spellEnd"/>
      <w:r w:rsidR="00D35988">
        <w:rPr>
          <w:sz w:val="22"/>
          <w:szCs w:val="22"/>
        </w:rPr>
        <w:t xml:space="preserve"> </w:t>
      </w:r>
      <w:r w:rsidR="00D35988" w:rsidRPr="00D35988">
        <w:t xml:space="preserve">19-5721421/0100           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DF00CB" w:rsidRPr="00072967" w14:paraId="4AA2513D" w14:textId="77777777" w:rsidTr="00D35988">
        <w:trPr>
          <w:tblCellSpacing w:w="15" w:type="dxa"/>
        </w:trPr>
        <w:tc>
          <w:tcPr>
            <w:tcW w:w="0" w:type="auto"/>
            <w:vAlign w:val="center"/>
          </w:tcPr>
          <w:p w14:paraId="36E3826B" w14:textId="77777777" w:rsidR="00DF00CB" w:rsidRPr="00D35988" w:rsidRDefault="00DF00CB" w:rsidP="00D35988">
            <w:pPr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10F14EB" w14:textId="77777777" w:rsidR="00DF00CB" w:rsidRPr="00D35988" w:rsidRDefault="00DF00CB" w:rsidP="00D35988">
            <w:pPr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84E07E9" w14:textId="610D7246" w:rsidR="00D35988" w:rsidRDefault="004E738E" w:rsidP="004E738E">
      <w:pPr>
        <w:pStyle w:val="visualnoprint"/>
        <w:spacing w:before="0" w:beforeAutospacing="0" w:after="0" w:afterAutospacing="0" w:line="276" w:lineRule="auto"/>
        <w:ind w:left="4248" w:firstLine="708"/>
      </w:pPr>
      <w:proofErr w:type="gramStart"/>
      <w:r w:rsidRPr="004E738E">
        <w:rPr>
          <w:b/>
          <w:bCs/>
        </w:rPr>
        <w:t>VS</w:t>
      </w:r>
      <w:r>
        <w:t xml:space="preserve"> - sdělí</w:t>
      </w:r>
      <w:proofErr w:type="gramEnd"/>
      <w:r>
        <w:t xml:space="preserve"> správce poplatku</w:t>
      </w:r>
      <w:r w:rsidR="00D35988">
        <w:br w:type="textWrapping" w:clear="all"/>
      </w:r>
    </w:p>
    <w:p w14:paraId="74925819" w14:textId="2D57709A" w:rsidR="00DF00CB" w:rsidRPr="00D35988" w:rsidRDefault="00C32134" w:rsidP="00D35988">
      <w:pPr>
        <w:pStyle w:val="visualnoprint"/>
        <w:spacing w:before="0" w:beforeAutospacing="0" w:after="0" w:afterAutospacing="0" w:line="276" w:lineRule="auto"/>
        <w:rPr>
          <w:sz w:val="22"/>
          <w:szCs w:val="22"/>
        </w:rPr>
      </w:pPr>
      <w:r w:rsidRPr="00D35988">
        <w:rPr>
          <w:sz w:val="22"/>
          <w:szCs w:val="22"/>
        </w:rPr>
        <w:t xml:space="preserve">Město složenky </w:t>
      </w:r>
      <w:r w:rsidR="00DF00CB" w:rsidRPr="00D35988">
        <w:rPr>
          <w:sz w:val="22"/>
          <w:szCs w:val="22"/>
        </w:rPr>
        <w:t>zasílá</w:t>
      </w:r>
      <w:r w:rsidR="00D35988">
        <w:rPr>
          <w:sz w:val="22"/>
          <w:szCs w:val="22"/>
        </w:rPr>
        <w:t xml:space="preserve"> </w:t>
      </w:r>
      <w:r w:rsidRPr="00D35988">
        <w:rPr>
          <w:sz w:val="22"/>
          <w:szCs w:val="22"/>
        </w:rPr>
        <w:t>po splatnosti poplatku</w:t>
      </w:r>
      <w:r w:rsidR="004E738E">
        <w:rPr>
          <w:sz w:val="22"/>
          <w:szCs w:val="22"/>
        </w:rPr>
        <w:t>.</w:t>
      </w:r>
      <w:r w:rsidR="00D35988">
        <w:rPr>
          <w:sz w:val="22"/>
          <w:szCs w:val="22"/>
        </w:rPr>
        <w:t xml:space="preserve"> </w:t>
      </w:r>
    </w:p>
    <w:p w14:paraId="2D4AAAD9" w14:textId="77777777" w:rsidR="00072967" w:rsidRPr="00072967" w:rsidRDefault="00072967" w:rsidP="00072967">
      <w:pPr>
        <w:pStyle w:val="Nadpis3"/>
        <w:spacing w:before="0" w:beforeAutospacing="0" w:after="0" w:afterAutospacing="0"/>
      </w:pPr>
    </w:p>
    <w:p w14:paraId="248912BD" w14:textId="77777777" w:rsidR="00072967" w:rsidRPr="001B5AEE" w:rsidRDefault="00DF00CB" w:rsidP="00072967">
      <w:pPr>
        <w:pStyle w:val="Nadpis3"/>
        <w:spacing w:before="0" w:beforeAutospacing="0" w:after="0" w:afterAutospacing="0"/>
        <w:rPr>
          <w:sz w:val="28"/>
          <w:szCs w:val="28"/>
          <w:u w:val="single"/>
        </w:rPr>
      </w:pPr>
      <w:r w:rsidRPr="001B5AEE">
        <w:rPr>
          <w:sz w:val="28"/>
          <w:szCs w:val="28"/>
          <w:u w:val="single"/>
        </w:rPr>
        <w:t>Otevírací hodiny</w:t>
      </w:r>
      <w:r w:rsidR="00072967" w:rsidRPr="001B5AEE">
        <w:rPr>
          <w:sz w:val="28"/>
          <w:szCs w:val="28"/>
          <w:u w:val="single"/>
        </w:rPr>
        <w:t xml:space="preserve"> </w:t>
      </w:r>
      <w:r w:rsidRPr="001B5AEE">
        <w:rPr>
          <w:sz w:val="28"/>
          <w:szCs w:val="28"/>
          <w:u w:val="single"/>
        </w:rPr>
        <w:t>pokladn</w:t>
      </w:r>
      <w:r w:rsidR="00072967" w:rsidRPr="001B5AEE">
        <w:rPr>
          <w:sz w:val="28"/>
          <w:szCs w:val="28"/>
          <w:u w:val="single"/>
        </w:rPr>
        <w:t>y</w:t>
      </w:r>
      <w:r w:rsidRPr="001B5AEE">
        <w:rPr>
          <w:sz w:val="28"/>
          <w:szCs w:val="28"/>
          <w:u w:val="single"/>
        </w:rPr>
        <w:t xml:space="preserve"> </w:t>
      </w:r>
      <w:proofErr w:type="spellStart"/>
      <w:r w:rsidR="00C32134" w:rsidRPr="001B5AEE">
        <w:rPr>
          <w:sz w:val="28"/>
          <w:szCs w:val="28"/>
          <w:u w:val="single"/>
        </w:rPr>
        <w:t>MěÚ</w:t>
      </w:r>
      <w:proofErr w:type="spellEnd"/>
      <w:r w:rsidR="00C32134" w:rsidRPr="001B5AEE">
        <w:rPr>
          <w:sz w:val="28"/>
          <w:szCs w:val="28"/>
          <w:u w:val="single"/>
        </w:rPr>
        <w:t xml:space="preserve"> Zákupy </w:t>
      </w:r>
    </w:p>
    <w:p w14:paraId="39A09036" w14:textId="77777777" w:rsidR="00DF00CB" w:rsidRPr="00D35988" w:rsidRDefault="00072967" w:rsidP="00072967">
      <w:pPr>
        <w:pStyle w:val="Nadpis3"/>
        <w:spacing w:before="0" w:beforeAutospacing="0" w:after="0" w:afterAutospacing="0"/>
        <w:rPr>
          <w:b w:val="0"/>
          <w:sz w:val="22"/>
          <w:szCs w:val="22"/>
        </w:rPr>
      </w:pPr>
      <w:r w:rsidRPr="00D35988">
        <w:rPr>
          <w:b w:val="0"/>
          <w:sz w:val="22"/>
          <w:szCs w:val="22"/>
        </w:rPr>
        <w:t>(</w:t>
      </w:r>
      <w:r w:rsidR="00DF00CB" w:rsidRPr="00D35988">
        <w:rPr>
          <w:b w:val="0"/>
          <w:sz w:val="22"/>
          <w:szCs w:val="22"/>
        </w:rPr>
        <w:t>platba je možná v hotovosti i platební kartou)</w:t>
      </w:r>
    </w:p>
    <w:p w14:paraId="5FC94041" w14:textId="77777777" w:rsidR="00072967" w:rsidRPr="00D35988" w:rsidRDefault="00072967" w:rsidP="00072967">
      <w:pPr>
        <w:pStyle w:val="Nadpis3"/>
        <w:spacing w:before="0" w:beforeAutospacing="0" w:after="0" w:afterAutospacing="0"/>
        <w:rPr>
          <w:b w:val="0"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8"/>
        <w:gridCol w:w="2550"/>
      </w:tblGrid>
      <w:tr w:rsidR="00DF00CB" w:rsidRPr="00D35988" w14:paraId="2AE8E7A5" w14:textId="77777777" w:rsidTr="00DF00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B2F93F" w14:textId="77777777" w:rsidR="00DF00CB" w:rsidRPr="00D35988" w:rsidRDefault="00DF00CB" w:rsidP="0007296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35988">
              <w:rPr>
                <w:rFonts w:ascii="Times New Roman" w:hAnsi="Times New Roman" w:cs="Times New Roman"/>
              </w:rPr>
              <w:t>pondělí a středa</w:t>
            </w:r>
          </w:p>
        </w:tc>
        <w:tc>
          <w:tcPr>
            <w:tcW w:w="0" w:type="auto"/>
            <w:vAlign w:val="center"/>
            <w:hideMark/>
          </w:tcPr>
          <w:p w14:paraId="5B10B47C" w14:textId="77777777" w:rsidR="00DF00CB" w:rsidRPr="00D35988" w:rsidRDefault="00DF00CB" w:rsidP="001B5AE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35988">
              <w:rPr>
                <w:rFonts w:ascii="Times New Roman" w:hAnsi="Times New Roman" w:cs="Times New Roman"/>
              </w:rPr>
              <w:t>8</w:t>
            </w:r>
            <w:r w:rsidR="001B5AEE">
              <w:rPr>
                <w:rFonts w:ascii="Times New Roman" w:hAnsi="Times New Roman" w:cs="Times New Roman"/>
              </w:rPr>
              <w:t>,</w:t>
            </w:r>
            <w:r w:rsidRPr="00D35988">
              <w:rPr>
                <w:rFonts w:ascii="Times New Roman" w:hAnsi="Times New Roman" w:cs="Times New Roman"/>
              </w:rPr>
              <w:t xml:space="preserve">00 </w:t>
            </w:r>
            <w:r w:rsidR="001B5AEE">
              <w:rPr>
                <w:rFonts w:ascii="Times New Roman" w:hAnsi="Times New Roman" w:cs="Times New Roman"/>
              </w:rPr>
              <w:t>–</w:t>
            </w:r>
            <w:r w:rsidRPr="00D35988">
              <w:rPr>
                <w:rFonts w:ascii="Times New Roman" w:hAnsi="Times New Roman" w:cs="Times New Roman"/>
              </w:rPr>
              <w:t xml:space="preserve"> </w:t>
            </w:r>
            <w:r w:rsidR="001B5AEE">
              <w:rPr>
                <w:rFonts w:ascii="Times New Roman" w:hAnsi="Times New Roman" w:cs="Times New Roman"/>
              </w:rPr>
              <w:t>11,30   12,30 – 17,</w:t>
            </w:r>
            <w:r w:rsidRPr="00D35988">
              <w:rPr>
                <w:rFonts w:ascii="Times New Roman" w:hAnsi="Times New Roman" w:cs="Times New Roman"/>
              </w:rPr>
              <w:t xml:space="preserve">00 </w:t>
            </w:r>
          </w:p>
        </w:tc>
      </w:tr>
      <w:tr w:rsidR="00DF00CB" w:rsidRPr="00D35988" w14:paraId="18267A34" w14:textId="77777777" w:rsidTr="00C32134">
        <w:trPr>
          <w:tblCellSpacing w:w="15" w:type="dxa"/>
        </w:trPr>
        <w:tc>
          <w:tcPr>
            <w:tcW w:w="0" w:type="auto"/>
            <w:vAlign w:val="center"/>
          </w:tcPr>
          <w:p w14:paraId="440B5C50" w14:textId="6A30741C" w:rsidR="00DF00CB" w:rsidRPr="00D35988" w:rsidRDefault="00DF00CB" w:rsidP="00072967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2E14BD2" w14:textId="77777777" w:rsidR="00DF00CB" w:rsidRPr="00D35988" w:rsidRDefault="00DF00CB" w:rsidP="00072967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4E738E" w:rsidRPr="00D35988" w14:paraId="2A755DE6" w14:textId="77777777" w:rsidTr="00C32134">
        <w:trPr>
          <w:tblCellSpacing w:w="15" w:type="dxa"/>
        </w:trPr>
        <w:tc>
          <w:tcPr>
            <w:tcW w:w="0" w:type="auto"/>
            <w:vAlign w:val="center"/>
          </w:tcPr>
          <w:p w14:paraId="03353E4F" w14:textId="77777777" w:rsidR="004E738E" w:rsidRPr="00D35988" w:rsidRDefault="004E738E" w:rsidP="00072967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CA3FEDE" w14:textId="77777777" w:rsidR="004E738E" w:rsidRPr="00D35988" w:rsidRDefault="004E738E" w:rsidP="00072967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7B5AC16E" w14:textId="77777777" w:rsidR="001B5AEE" w:rsidRPr="008A598E" w:rsidRDefault="001B5AEE" w:rsidP="001B5A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5AEE">
        <w:rPr>
          <w:rFonts w:ascii="Times New Roman" w:eastAsia="Times New Roman" w:hAnsi="Times New Roman" w:cs="Times New Roman"/>
          <w:lang w:eastAsia="cs-CZ"/>
        </w:rPr>
        <w:t>S</w:t>
      </w:r>
      <w:r w:rsidRPr="008A598E">
        <w:rPr>
          <w:rFonts w:ascii="Times New Roman" w:eastAsia="Times New Roman" w:hAnsi="Times New Roman" w:cs="Times New Roman"/>
          <w:lang w:eastAsia="cs-CZ"/>
        </w:rPr>
        <w:t xml:space="preserve"> dotazy se obracejte na </w:t>
      </w:r>
      <w:proofErr w:type="spellStart"/>
      <w:r w:rsidRPr="008A598E">
        <w:rPr>
          <w:rFonts w:ascii="Times New Roman" w:eastAsia="Times New Roman" w:hAnsi="Times New Roman" w:cs="Times New Roman"/>
          <w:lang w:eastAsia="cs-CZ"/>
        </w:rPr>
        <w:t>MěÚ</w:t>
      </w:r>
      <w:proofErr w:type="spellEnd"/>
      <w:r w:rsidRPr="008A598E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1B5AEE">
        <w:rPr>
          <w:rFonts w:ascii="Times New Roman" w:eastAsia="Times New Roman" w:hAnsi="Times New Roman" w:cs="Times New Roman"/>
          <w:lang w:eastAsia="cs-CZ"/>
        </w:rPr>
        <w:t>Zákupy</w:t>
      </w:r>
      <w:r w:rsidRPr="008A598E">
        <w:rPr>
          <w:rFonts w:ascii="Times New Roman" w:eastAsia="Times New Roman" w:hAnsi="Times New Roman" w:cs="Times New Roman"/>
          <w:lang w:eastAsia="cs-CZ"/>
        </w:rPr>
        <w:t xml:space="preserve">, </w:t>
      </w:r>
      <w:r w:rsidRPr="001B5AEE">
        <w:rPr>
          <w:rFonts w:ascii="Times New Roman" w:eastAsia="Times New Roman" w:hAnsi="Times New Roman" w:cs="Times New Roman"/>
          <w:lang w:eastAsia="cs-CZ"/>
        </w:rPr>
        <w:t>hospodářsko-správní odbor</w:t>
      </w:r>
      <w:r w:rsidRPr="008A598E">
        <w:rPr>
          <w:rFonts w:ascii="Times New Roman" w:eastAsia="Times New Roman" w:hAnsi="Times New Roman" w:cs="Times New Roman"/>
          <w:lang w:eastAsia="cs-CZ"/>
        </w:rPr>
        <w:t xml:space="preserve"> (místní poplatky – p</w:t>
      </w:r>
      <w:r w:rsidRPr="001B5AEE">
        <w:rPr>
          <w:rFonts w:ascii="Times New Roman" w:eastAsia="Times New Roman" w:hAnsi="Times New Roman" w:cs="Times New Roman"/>
          <w:lang w:eastAsia="cs-CZ"/>
        </w:rPr>
        <w:t>í</w:t>
      </w:r>
      <w:r w:rsidRPr="008A598E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1B5AEE">
        <w:rPr>
          <w:rFonts w:ascii="Times New Roman" w:eastAsia="Times New Roman" w:hAnsi="Times New Roman" w:cs="Times New Roman"/>
          <w:lang w:eastAsia="cs-CZ"/>
        </w:rPr>
        <w:t xml:space="preserve">Štummerová </w:t>
      </w:r>
      <w:r w:rsidRPr="008A598E">
        <w:rPr>
          <w:rFonts w:ascii="Times New Roman" w:eastAsia="Times New Roman" w:hAnsi="Times New Roman" w:cs="Times New Roman"/>
          <w:lang w:eastAsia="cs-CZ"/>
        </w:rPr>
        <w:t>tel.: 487</w:t>
      </w:r>
      <w:r w:rsidRPr="001B5AEE">
        <w:rPr>
          <w:rFonts w:ascii="Times New Roman" w:eastAsia="Times New Roman" w:hAnsi="Times New Roman" w:cs="Times New Roman"/>
          <w:lang w:eastAsia="cs-CZ"/>
        </w:rPr>
        <w:t> 827 775</w:t>
      </w:r>
      <w:r w:rsidRPr="008A598E">
        <w:rPr>
          <w:rFonts w:ascii="Times New Roman" w:eastAsia="Times New Roman" w:hAnsi="Times New Roman" w:cs="Times New Roman"/>
          <w:lang w:eastAsia="cs-CZ"/>
        </w:rPr>
        <w:t xml:space="preserve">, e-mail: </w:t>
      </w:r>
      <w:r w:rsidRPr="001B5AEE">
        <w:rPr>
          <w:rFonts w:ascii="Times New Roman" w:eastAsia="Times New Roman" w:hAnsi="Times New Roman" w:cs="Times New Roman"/>
          <w:lang w:eastAsia="cs-CZ"/>
        </w:rPr>
        <w:t>stummerova</w:t>
      </w:r>
      <w:r w:rsidRPr="008A598E">
        <w:rPr>
          <w:rFonts w:ascii="Times New Roman" w:eastAsia="Times New Roman" w:hAnsi="Times New Roman" w:cs="Times New Roman"/>
          <w:lang w:eastAsia="cs-CZ"/>
        </w:rPr>
        <w:t>@</w:t>
      </w:r>
      <w:r w:rsidRPr="001B5AEE">
        <w:rPr>
          <w:rFonts w:ascii="Times New Roman" w:eastAsia="Times New Roman" w:hAnsi="Times New Roman" w:cs="Times New Roman"/>
          <w:lang w:eastAsia="cs-CZ"/>
        </w:rPr>
        <w:t>mesto-zakupy</w:t>
      </w:r>
      <w:r w:rsidRPr="008A598E">
        <w:rPr>
          <w:rFonts w:ascii="Times New Roman" w:eastAsia="Times New Roman" w:hAnsi="Times New Roman" w:cs="Times New Roman"/>
          <w:lang w:eastAsia="cs-CZ"/>
        </w:rPr>
        <w:t>.cz).</w:t>
      </w:r>
    </w:p>
    <w:p w14:paraId="63BB9B8F" w14:textId="77777777" w:rsidR="001B5AEE" w:rsidRPr="001B5AEE" w:rsidRDefault="001B5AEE" w:rsidP="001B5A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A598E">
        <w:rPr>
          <w:rFonts w:ascii="Times New Roman" w:eastAsia="Times New Roman" w:hAnsi="Times New Roman" w:cs="Times New Roman"/>
          <w:lang w:eastAsia="cs-CZ"/>
        </w:rPr>
        <w:t>V případě nezaplacení místního poplatku, je poplatek vyměřován dle zákona č. 565/1990 Sb., o místních poplatcích, ve znění pozdějších předpisů a vymáhán dle zákona č. 280/2009 Sb., daňový řád, ve znění pozdějších předpisů.</w:t>
      </w:r>
      <w:r w:rsidRPr="001B5AEE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2F4BADDE" w14:textId="77777777" w:rsidR="008732F2" w:rsidRPr="001B5AEE" w:rsidRDefault="00072967" w:rsidP="001B5AEE">
      <w:pPr>
        <w:pStyle w:val="Normlnweb"/>
        <w:spacing w:before="0" w:beforeAutospacing="0" w:after="0" w:afterAutospacing="0"/>
        <w:jc w:val="center"/>
        <w:rPr>
          <w:b/>
          <w:sz w:val="36"/>
          <w:szCs w:val="36"/>
          <w:u w:val="single"/>
        </w:rPr>
      </w:pPr>
      <w:r w:rsidRPr="001B5AEE">
        <w:rPr>
          <w:b/>
          <w:sz w:val="36"/>
          <w:szCs w:val="36"/>
          <w:u w:val="single"/>
        </w:rPr>
        <w:lastRenderedPageBreak/>
        <w:t>INFORMACE O PLATBĚ POPLATKU ZA PSA</w:t>
      </w:r>
    </w:p>
    <w:p w14:paraId="0559ED3A" w14:textId="77777777" w:rsidR="008E22AB" w:rsidRDefault="008E22AB" w:rsidP="00072967">
      <w:pPr>
        <w:pStyle w:val="Normlnweb"/>
        <w:spacing w:before="0" w:beforeAutospacing="0" w:after="0" w:afterAutospacing="0"/>
        <w:rPr>
          <w:b/>
          <w:u w:val="single"/>
        </w:rPr>
      </w:pPr>
    </w:p>
    <w:p w14:paraId="65EE79CC" w14:textId="77777777" w:rsidR="008E22AB" w:rsidRPr="008E22AB" w:rsidRDefault="008E22AB" w:rsidP="00072967">
      <w:pPr>
        <w:pStyle w:val="Normlnweb"/>
        <w:spacing w:before="0" w:beforeAutospacing="0" w:after="0" w:afterAutospacing="0"/>
        <w:rPr>
          <w:b/>
        </w:rPr>
      </w:pPr>
      <w:r w:rsidRPr="008E22AB">
        <w:rPr>
          <w:b/>
        </w:rPr>
        <w:t>Ohlašovací povinnost – přihlášení</w:t>
      </w:r>
    </w:p>
    <w:p w14:paraId="08C37C00" w14:textId="77777777" w:rsidR="008E22AB" w:rsidRPr="008E22AB" w:rsidRDefault="008E22AB" w:rsidP="00072967">
      <w:pPr>
        <w:pStyle w:val="Normlnweb"/>
        <w:spacing w:before="0" w:beforeAutospacing="0" w:after="0" w:afterAutospacing="0"/>
        <w:rPr>
          <w:b/>
        </w:rPr>
      </w:pPr>
      <w:r w:rsidRPr="008E22AB">
        <w:rPr>
          <w:b/>
        </w:rPr>
        <w:t xml:space="preserve">Ohlašovací </w:t>
      </w:r>
      <w:proofErr w:type="gramStart"/>
      <w:r w:rsidRPr="008E22AB">
        <w:rPr>
          <w:b/>
        </w:rPr>
        <w:t>povinnost - odhlášení</w:t>
      </w:r>
      <w:proofErr w:type="gramEnd"/>
    </w:p>
    <w:p w14:paraId="4E78CD43" w14:textId="77777777" w:rsidR="00072967" w:rsidRDefault="00072967" w:rsidP="00072967">
      <w:pPr>
        <w:pStyle w:val="Normlnweb"/>
        <w:spacing w:before="0" w:beforeAutospacing="0" w:after="0" w:afterAutospacing="0"/>
        <w:rPr>
          <w:b/>
          <w:u w:val="single"/>
        </w:rPr>
      </w:pPr>
    </w:p>
    <w:p w14:paraId="0B676533" w14:textId="77777777" w:rsidR="00D35988" w:rsidRPr="001618EA" w:rsidRDefault="00D35988" w:rsidP="00D35988">
      <w:pPr>
        <w:rPr>
          <w:rFonts w:ascii="Times New Roman" w:hAnsi="Times New Roman" w:cs="Times New Roman"/>
        </w:rPr>
      </w:pPr>
      <w:r w:rsidRPr="001618EA">
        <w:rPr>
          <w:rFonts w:ascii="Times New Roman" w:hAnsi="Times New Roman" w:cs="Times New Roman"/>
        </w:rPr>
        <w:t>Poplatník, tj. držitel psa, je povinen splnit ohlašovací povinnost u správce poplatku podle místa svého trvalého bydliště nejpozději do 15 dnů ode dne, kdy mu vznikla povinnost poplatek platit.</w:t>
      </w:r>
      <w:r w:rsidRPr="001618EA">
        <w:rPr>
          <w:rFonts w:ascii="Times New Roman" w:hAnsi="Times New Roman" w:cs="Times New Roman"/>
        </w:rPr>
        <w:br/>
      </w:r>
      <w:r w:rsidRPr="001618EA">
        <w:rPr>
          <w:rStyle w:val="Siln"/>
          <w:rFonts w:ascii="Times New Roman" w:hAnsi="Times New Roman" w:cs="Times New Roman"/>
        </w:rPr>
        <w:t>Poplatek se platí za psa staršího 3 měsíců, vždy od prvního dne měsíce, který následuje po měsíci, ve kterém vznikla držiteli psa ohlašovací povinnost.</w:t>
      </w:r>
    </w:p>
    <w:p w14:paraId="18A2118C" w14:textId="77777777" w:rsidR="001B5AEE" w:rsidRPr="001B5AEE" w:rsidRDefault="001B5AEE" w:rsidP="001B5A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A598E">
        <w:rPr>
          <w:rFonts w:ascii="Times New Roman" w:eastAsia="Times New Roman" w:hAnsi="Times New Roman" w:cs="Times New Roman"/>
          <w:lang w:eastAsia="cs-CZ"/>
        </w:rPr>
        <w:t xml:space="preserve">Při jakékoliv změně v evidenci místního poplatku je nutno tuto změnu ohlásit do </w:t>
      </w:r>
      <w:proofErr w:type="gramStart"/>
      <w:r w:rsidRPr="008A598E">
        <w:rPr>
          <w:rFonts w:ascii="Times New Roman" w:eastAsia="Times New Roman" w:hAnsi="Times New Roman" w:cs="Times New Roman"/>
          <w:lang w:eastAsia="cs-CZ"/>
        </w:rPr>
        <w:t>15-ti</w:t>
      </w:r>
      <w:proofErr w:type="gramEnd"/>
      <w:r w:rsidRPr="008A598E">
        <w:rPr>
          <w:rFonts w:ascii="Times New Roman" w:eastAsia="Times New Roman" w:hAnsi="Times New Roman" w:cs="Times New Roman"/>
          <w:lang w:eastAsia="cs-CZ"/>
        </w:rPr>
        <w:t xml:space="preserve"> dnů správci místního poplatku, a to ještě před úhradou.</w:t>
      </w:r>
      <w:r w:rsidRPr="001B5AEE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1C87EE4B" w14:textId="77777777" w:rsidR="00E921F6" w:rsidRPr="001B5AEE" w:rsidRDefault="00D35988" w:rsidP="00D35988">
      <w:pPr>
        <w:rPr>
          <w:rStyle w:val="Siln"/>
          <w:rFonts w:ascii="Times New Roman" w:hAnsi="Times New Roman" w:cs="Times New Roman"/>
          <w:sz w:val="28"/>
          <w:szCs w:val="28"/>
          <w:u w:val="single"/>
        </w:rPr>
      </w:pPr>
      <w:r w:rsidRPr="001B5AEE">
        <w:rPr>
          <w:rStyle w:val="Siln"/>
          <w:rFonts w:ascii="Times New Roman" w:hAnsi="Times New Roman" w:cs="Times New Roman"/>
          <w:sz w:val="28"/>
          <w:szCs w:val="28"/>
          <w:u w:val="single"/>
        </w:rPr>
        <w:t>Splatnost poplatku</w:t>
      </w:r>
    </w:p>
    <w:p w14:paraId="25CD8332" w14:textId="77777777" w:rsidR="00D35988" w:rsidRPr="001618EA" w:rsidRDefault="00E921F6" w:rsidP="00D35988">
      <w:pPr>
        <w:rPr>
          <w:rFonts w:ascii="Times New Roman" w:hAnsi="Times New Roman" w:cs="Times New Roman"/>
          <w:b/>
          <w:bCs/>
        </w:rPr>
      </w:pPr>
      <w:r w:rsidRPr="001618EA">
        <w:rPr>
          <w:rStyle w:val="Siln"/>
          <w:rFonts w:ascii="Times New Roman" w:hAnsi="Times New Roman" w:cs="Times New Roman"/>
          <w:b w:val="0"/>
        </w:rPr>
        <w:t>Poplatek je splatný do 15. 2. příslušného kalendářního roku.</w:t>
      </w:r>
      <w:r w:rsidR="00D35988" w:rsidRPr="001618EA">
        <w:rPr>
          <w:rFonts w:ascii="Times New Roman" w:hAnsi="Times New Roman" w:cs="Times New Roman"/>
          <w:b/>
        </w:rPr>
        <w:t xml:space="preserve"> </w:t>
      </w:r>
    </w:p>
    <w:p w14:paraId="582EE7BC" w14:textId="77777777" w:rsidR="00E921F6" w:rsidRPr="001618EA" w:rsidRDefault="00E921F6" w:rsidP="00072967">
      <w:pPr>
        <w:rPr>
          <w:rStyle w:val="Siln"/>
          <w:rFonts w:ascii="Times New Roman" w:hAnsi="Times New Roman" w:cs="Times New Roman"/>
        </w:rPr>
      </w:pPr>
    </w:p>
    <w:p w14:paraId="1A7CF795" w14:textId="77777777" w:rsidR="00072967" w:rsidRPr="001B5AEE" w:rsidRDefault="00E921F6" w:rsidP="00072967">
      <w:pPr>
        <w:rPr>
          <w:rStyle w:val="Siln"/>
          <w:rFonts w:ascii="Times New Roman" w:hAnsi="Times New Roman" w:cs="Times New Roman"/>
          <w:sz w:val="28"/>
          <w:szCs w:val="28"/>
          <w:u w:val="single"/>
        </w:rPr>
      </w:pPr>
      <w:r w:rsidRPr="001B5AEE">
        <w:rPr>
          <w:rStyle w:val="Siln"/>
          <w:rFonts w:ascii="Times New Roman" w:hAnsi="Times New Roman" w:cs="Times New Roman"/>
          <w:sz w:val="28"/>
          <w:szCs w:val="28"/>
          <w:u w:val="single"/>
        </w:rPr>
        <w:t>Sazba</w:t>
      </w:r>
      <w:r w:rsidR="00072967" w:rsidRPr="001B5AEE">
        <w:rPr>
          <w:rStyle w:val="Siln"/>
          <w:rFonts w:ascii="Times New Roman" w:hAnsi="Times New Roman" w:cs="Times New Roman"/>
          <w:sz w:val="28"/>
          <w:szCs w:val="28"/>
          <w:u w:val="single"/>
        </w:rPr>
        <w:t xml:space="preserve"> místního poplatku</w:t>
      </w:r>
    </w:p>
    <w:p w14:paraId="4732D244" w14:textId="77777777" w:rsidR="00E921F6" w:rsidRPr="001618EA" w:rsidRDefault="00E921F6" w:rsidP="00E921F6">
      <w:pPr>
        <w:rPr>
          <w:rStyle w:val="Siln"/>
          <w:rFonts w:ascii="Times New Roman" w:hAnsi="Times New Roman" w:cs="Times New Roman"/>
        </w:rPr>
      </w:pPr>
      <w:r w:rsidRPr="001618EA">
        <w:rPr>
          <w:rStyle w:val="Siln"/>
          <w:rFonts w:ascii="Times New Roman" w:hAnsi="Times New Roman" w:cs="Times New Roman"/>
        </w:rPr>
        <w:t>Část města Zákupy:</w:t>
      </w:r>
    </w:p>
    <w:p w14:paraId="03B94AF5" w14:textId="77777777" w:rsidR="00072967" w:rsidRPr="001618EA" w:rsidRDefault="00E921F6" w:rsidP="00E921F6">
      <w:pPr>
        <w:pStyle w:val="Odstavecseseznamem"/>
        <w:numPr>
          <w:ilvl w:val="0"/>
          <w:numId w:val="15"/>
        </w:numPr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1618EA">
        <w:rPr>
          <w:rFonts w:ascii="Times New Roman" w:hAnsi="Times New Roman" w:cs="Times New Roman"/>
          <w:b/>
          <w:bCs/>
        </w:rPr>
        <w:t>za psa v bytových domech s více než 3 byty</w:t>
      </w:r>
    </w:p>
    <w:p w14:paraId="767D3AB8" w14:textId="77777777" w:rsidR="00072967" w:rsidRPr="001618EA" w:rsidRDefault="00072967" w:rsidP="00E921F6">
      <w:pPr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1618EA">
        <w:rPr>
          <w:rFonts w:ascii="Times New Roman" w:hAnsi="Times New Roman" w:cs="Times New Roman"/>
        </w:rPr>
        <w:t xml:space="preserve">jeden pes </w:t>
      </w:r>
      <w:r w:rsidR="00E921F6" w:rsidRPr="001618EA">
        <w:rPr>
          <w:rFonts w:ascii="Times New Roman" w:hAnsi="Times New Roman" w:cs="Times New Roman"/>
        </w:rPr>
        <w:t>–</w:t>
      </w:r>
      <w:r w:rsidRPr="001618EA">
        <w:rPr>
          <w:rFonts w:ascii="Times New Roman" w:hAnsi="Times New Roman" w:cs="Times New Roman"/>
        </w:rPr>
        <w:t xml:space="preserve"> </w:t>
      </w:r>
      <w:r w:rsidR="00E921F6" w:rsidRPr="001618EA">
        <w:rPr>
          <w:rFonts w:ascii="Times New Roman" w:hAnsi="Times New Roman" w:cs="Times New Roman"/>
          <w:b/>
        </w:rPr>
        <w:t>600,-</w:t>
      </w:r>
      <w:r w:rsidRPr="001618EA">
        <w:rPr>
          <w:rFonts w:ascii="Times New Roman" w:hAnsi="Times New Roman" w:cs="Times New Roman"/>
          <w:b/>
          <w:bCs/>
        </w:rPr>
        <w:t xml:space="preserve"> Kč</w:t>
      </w:r>
    </w:p>
    <w:p w14:paraId="3D429B02" w14:textId="77777777" w:rsidR="00072967" w:rsidRPr="001618EA" w:rsidRDefault="00072967" w:rsidP="00E921F6">
      <w:pPr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1618EA">
        <w:rPr>
          <w:rFonts w:ascii="Times New Roman" w:hAnsi="Times New Roman" w:cs="Times New Roman"/>
        </w:rPr>
        <w:t>každý další </w:t>
      </w:r>
      <w:r w:rsidR="00E921F6" w:rsidRPr="001618EA">
        <w:rPr>
          <w:rFonts w:ascii="Times New Roman" w:hAnsi="Times New Roman" w:cs="Times New Roman"/>
        </w:rPr>
        <w:t>téhož držitele –</w:t>
      </w:r>
      <w:r w:rsidRPr="001618EA">
        <w:rPr>
          <w:rFonts w:ascii="Times New Roman" w:hAnsi="Times New Roman" w:cs="Times New Roman"/>
        </w:rPr>
        <w:t xml:space="preserve"> </w:t>
      </w:r>
      <w:r w:rsidR="00E921F6" w:rsidRPr="001618EA">
        <w:rPr>
          <w:rFonts w:ascii="Times New Roman" w:hAnsi="Times New Roman" w:cs="Times New Roman"/>
          <w:b/>
        </w:rPr>
        <w:t>800,-</w:t>
      </w:r>
      <w:r w:rsidRPr="001618EA">
        <w:rPr>
          <w:rFonts w:ascii="Times New Roman" w:hAnsi="Times New Roman" w:cs="Times New Roman"/>
          <w:b/>
          <w:bCs/>
        </w:rPr>
        <w:t xml:space="preserve"> Kč</w:t>
      </w:r>
    </w:p>
    <w:p w14:paraId="3F416070" w14:textId="77777777" w:rsidR="00072967" w:rsidRPr="001618EA" w:rsidRDefault="00E921F6" w:rsidP="00E921F6">
      <w:pPr>
        <w:numPr>
          <w:ilvl w:val="0"/>
          <w:numId w:val="3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426" w:hanging="426"/>
        <w:rPr>
          <w:rFonts w:ascii="Times New Roman" w:hAnsi="Times New Roman" w:cs="Times New Roman"/>
        </w:rPr>
      </w:pPr>
      <w:r w:rsidRPr="001618EA">
        <w:rPr>
          <w:rFonts w:ascii="Times New Roman" w:hAnsi="Times New Roman" w:cs="Times New Roman"/>
          <w:b/>
          <w:bCs/>
        </w:rPr>
        <w:t>v rodinných domech a v bytových domech se 3 a méně byty</w:t>
      </w:r>
    </w:p>
    <w:p w14:paraId="4A1D71D1" w14:textId="77777777" w:rsidR="00E921F6" w:rsidRPr="001618EA" w:rsidRDefault="00E921F6" w:rsidP="00E921F6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1618EA">
        <w:rPr>
          <w:rFonts w:ascii="Times New Roman" w:hAnsi="Times New Roman" w:cs="Times New Roman"/>
        </w:rPr>
        <w:t xml:space="preserve">jeden pes – </w:t>
      </w:r>
      <w:r w:rsidRPr="001618EA">
        <w:rPr>
          <w:rFonts w:ascii="Times New Roman" w:hAnsi="Times New Roman" w:cs="Times New Roman"/>
          <w:b/>
        </w:rPr>
        <w:t>300,-</w:t>
      </w:r>
      <w:r w:rsidRPr="001618EA">
        <w:rPr>
          <w:rFonts w:ascii="Times New Roman" w:hAnsi="Times New Roman" w:cs="Times New Roman"/>
          <w:b/>
          <w:bCs/>
        </w:rPr>
        <w:t xml:space="preserve"> Kč</w:t>
      </w:r>
    </w:p>
    <w:p w14:paraId="66A4438D" w14:textId="77777777" w:rsidR="00E921F6" w:rsidRPr="001618EA" w:rsidRDefault="00E921F6" w:rsidP="00E921F6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1618EA">
        <w:rPr>
          <w:rFonts w:ascii="Times New Roman" w:hAnsi="Times New Roman" w:cs="Times New Roman"/>
        </w:rPr>
        <w:t xml:space="preserve">každý další téhož držitele – </w:t>
      </w:r>
      <w:r w:rsidRPr="001618EA">
        <w:rPr>
          <w:rFonts w:ascii="Times New Roman" w:hAnsi="Times New Roman" w:cs="Times New Roman"/>
          <w:b/>
        </w:rPr>
        <w:t>400,-</w:t>
      </w:r>
      <w:r w:rsidRPr="001618EA">
        <w:rPr>
          <w:rFonts w:ascii="Times New Roman" w:hAnsi="Times New Roman" w:cs="Times New Roman"/>
          <w:b/>
          <w:bCs/>
        </w:rPr>
        <w:t xml:space="preserve"> Kč</w:t>
      </w:r>
    </w:p>
    <w:p w14:paraId="46C07640" w14:textId="77777777" w:rsidR="001618EA" w:rsidRPr="001618EA" w:rsidRDefault="001618EA" w:rsidP="001618EA">
      <w:pPr>
        <w:spacing w:after="0" w:line="240" w:lineRule="auto"/>
        <w:rPr>
          <w:rFonts w:ascii="Times New Roman" w:hAnsi="Times New Roman" w:cs="Times New Roman"/>
        </w:rPr>
      </w:pPr>
    </w:p>
    <w:p w14:paraId="60856305" w14:textId="77777777" w:rsidR="001618EA" w:rsidRPr="001618EA" w:rsidRDefault="001618EA" w:rsidP="001618EA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1618EA">
        <w:rPr>
          <w:rFonts w:ascii="Times New Roman" w:hAnsi="Times New Roman" w:cs="Times New Roman"/>
          <w:b/>
          <w:bCs/>
        </w:rPr>
        <w:t>za psa umístěného prokazatelně mimo objekty k bydlení</w:t>
      </w:r>
    </w:p>
    <w:p w14:paraId="783494A0" w14:textId="77777777" w:rsidR="001618EA" w:rsidRPr="001618EA" w:rsidRDefault="001618EA" w:rsidP="001618EA">
      <w:pPr>
        <w:numPr>
          <w:ilvl w:val="1"/>
          <w:numId w:val="3"/>
        </w:numPr>
        <w:spacing w:after="0" w:line="240" w:lineRule="auto"/>
        <w:ind w:left="0" w:firstLine="1134"/>
        <w:rPr>
          <w:rFonts w:ascii="Times New Roman" w:hAnsi="Times New Roman" w:cs="Times New Roman"/>
        </w:rPr>
      </w:pPr>
      <w:r w:rsidRPr="001618EA">
        <w:rPr>
          <w:rFonts w:ascii="Times New Roman" w:hAnsi="Times New Roman" w:cs="Times New Roman"/>
        </w:rPr>
        <w:t xml:space="preserve">jeden pes – </w:t>
      </w:r>
      <w:r w:rsidRPr="001618EA">
        <w:rPr>
          <w:rFonts w:ascii="Times New Roman" w:hAnsi="Times New Roman" w:cs="Times New Roman"/>
          <w:b/>
        </w:rPr>
        <w:t>300,-</w:t>
      </w:r>
      <w:r w:rsidRPr="001618EA">
        <w:rPr>
          <w:rFonts w:ascii="Times New Roman" w:hAnsi="Times New Roman" w:cs="Times New Roman"/>
          <w:b/>
          <w:bCs/>
        </w:rPr>
        <w:t xml:space="preserve"> Kč</w:t>
      </w:r>
    </w:p>
    <w:p w14:paraId="1436A7DA" w14:textId="77777777" w:rsidR="001618EA" w:rsidRPr="001618EA" w:rsidRDefault="001618EA" w:rsidP="001618EA">
      <w:pPr>
        <w:numPr>
          <w:ilvl w:val="1"/>
          <w:numId w:val="3"/>
        </w:numPr>
        <w:spacing w:after="0" w:line="240" w:lineRule="auto"/>
        <w:ind w:left="0" w:firstLine="1134"/>
        <w:rPr>
          <w:rFonts w:ascii="Times New Roman" w:hAnsi="Times New Roman" w:cs="Times New Roman"/>
        </w:rPr>
      </w:pPr>
      <w:r w:rsidRPr="001618EA">
        <w:rPr>
          <w:rFonts w:ascii="Times New Roman" w:hAnsi="Times New Roman" w:cs="Times New Roman"/>
        </w:rPr>
        <w:t xml:space="preserve">každý další téhož držitele – </w:t>
      </w:r>
      <w:r w:rsidRPr="001618EA">
        <w:rPr>
          <w:rFonts w:ascii="Times New Roman" w:hAnsi="Times New Roman" w:cs="Times New Roman"/>
          <w:b/>
        </w:rPr>
        <w:t>400,-</w:t>
      </w:r>
      <w:r w:rsidRPr="001618EA">
        <w:rPr>
          <w:rFonts w:ascii="Times New Roman" w:hAnsi="Times New Roman" w:cs="Times New Roman"/>
          <w:b/>
          <w:bCs/>
        </w:rPr>
        <w:t xml:space="preserve"> Kč</w:t>
      </w:r>
    </w:p>
    <w:p w14:paraId="0FD21510" w14:textId="77777777" w:rsidR="001618EA" w:rsidRPr="001618EA" w:rsidRDefault="001618EA" w:rsidP="001618EA">
      <w:pPr>
        <w:spacing w:after="0" w:line="240" w:lineRule="auto"/>
        <w:rPr>
          <w:rFonts w:ascii="Times New Roman" w:hAnsi="Times New Roman" w:cs="Times New Roman"/>
        </w:rPr>
      </w:pPr>
    </w:p>
    <w:p w14:paraId="097EC981" w14:textId="77777777" w:rsidR="001618EA" w:rsidRPr="001618EA" w:rsidRDefault="001618EA" w:rsidP="001618EA">
      <w:pPr>
        <w:spacing w:after="0"/>
        <w:rPr>
          <w:rStyle w:val="Siln"/>
          <w:rFonts w:ascii="Times New Roman" w:hAnsi="Times New Roman" w:cs="Times New Roman"/>
        </w:rPr>
      </w:pPr>
      <w:r w:rsidRPr="001618EA">
        <w:rPr>
          <w:rStyle w:val="Siln"/>
          <w:rFonts w:ascii="Times New Roman" w:hAnsi="Times New Roman" w:cs="Times New Roman"/>
        </w:rPr>
        <w:t xml:space="preserve">Část města </w:t>
      </w:r>
      <w:proofErr w:type="spellStart"/>
      <w:r w:rsidRPr="001618EA">
        <w:rPr>
          <w:rStyle w:val="Siln"/>
          <w:rFonts w:ascii="Times New Roman" w:hAnsi="Times New Roman" w:cs="Times New Roman"/>
        </w:rPr>
        <w:t>Božíkov</w:t>
      </w:r>
      <w:proofErr w:type="spellEnd"/>
      <w:r w:rsidRPr="001618EA">
        <w:rPr>
          <w:rStyle w:val="Siln"/>
          <w:rFonts w:ascii="Times New Roman" w:hAnsi="Times New Roman" w:cs="Times New Roman"/>
        </w:rPr>
        <w:t xml:space="preserve">, </w:t>
      </w:r>
      <w:proofErr w:type="spellStart"/>
      <w:r w:rsidRPr="001618EA">
        <w:rPr>
          <w:rStyle w:val="Siln"/>
          <w:rFonts w:ascii="Times New Roman" w:hAnsi="Times New Roman" w:cs="Times New Roman"/>
        </w:rPr>
        <w:t>Brenná</w:t>
      </w:r>
      <w:proofErr w:type="spellEnd"/>
      <w:r w:rsidRPr="001618EA">
        <w:rPr>
          <w:rStyle w:val="Siln"/>
          <w:rFonts w:ascii="Times New Roman" w:hAnsi="Times New Roman" w:cs="Times New Roman"/>
        </w:rPr>
        <w:t xml:space="preserve">, Kamenice, </w:t>
      </w:r>
      <w:proofErr w:type="spellStart"/>
      <w:r w:rsidRPr="001618EA">
        <w:rPr>
          <w:rStyle w:val="Siln"/>
          <w:rFonts w:ascii="Times New Roman" w:hAnsi="Times New Roman" w:cs="Times New Roman"/>
        </w:rPr>
        <w:t>Lasvice</w:t>
      </w:r>
      <w:proofErr w:type="spellEnd"/>
      <w:r w:rsidRPr="001618EA">
        <w:rPr>
          <w:rStyle w:val="Siln"/>
          <w:rFonts w:ascii="Times New Roman" w:hAnsi="Times New Roman" w:cs="Times New Roman"/>
        </w:rPr>
        <w:t xml:space="preserve">, </w:t>
      </w:r>
      <w:proofErr w:type="spellStart"/>
      <w:r w:rsidRPr="001618EA">
        <w:rPr>
          <w:rStyle w:val="Siln"/>
          <w:rFonts w:ascii="Times New Roman" w:hAnsi="Times New Roman" w:cs="Times New Roman"/>
        </w:rPr>
        <w:t>Šidlov</w:t>
      </w:r>
      <w:proofErr w:type="spellEnd"/>
      <w:r w:rsidRPr="001618EA">
        <w:rPr>
          <w:rStyle w:val="Siln"/>
          <w:rFonts w:ascii="Times New Roman" w:hAnsi="Times New Roman" w:cs="Times New Roman"/>
        </w:rPr>
        <w:t>, Veselí:</w:t>
      </w:r>
    </w:p>
    <w:p w14:paraId="6005004D" w14:textId="77777777" w:rsidR="001618EA" w:rsidRPr="001618EA" w:rsidRDefault="001618EA" w:rsidP="001618EA">
      <w:pPr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1618EA">
        <w:rPr>
          <w:rFonts w:ascii="Times New Roman" w:hAnsi="Times New Roman" w:cs="Times New Roman"/>
        </w:rPr>
        <w:t xml:space="preserve">jeden pes – </w:t>
      </w:r>
      <w:r w:rsidRPr="001618EA">
        <w:rPr>
          <w:rFonts w:ascii="Times New Roman" w:hAnsi="Times New Roman" w:cs="Times New Roman"/>
          <w:b/>
        </w:rPr>
        <w:t>150,-</w:t>
      </w:r>
      <w:r w:rsidRPr="001618EA">
        <w:rPr>
          <w:rFonts w:ascii="Times New Roman" w:hAnsi="Times New Roman" w:cs="Times New Roman"/>
          <w:b/>
          <w:bCs/>
        </w:rPr>
        <w:t xml:space="preserve"> Kč</w:t>
      </w:r>
    </w:p>
    <w:p w14:paraId="3AE96AC8" w14:textId="77777777" w:rsidR="001618EA" w:rsidRPr="001618EA" w:rsidRDefault="001618EA" w:rsidP="001618EA">
      <w:pPr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1618EA">
        <w:rPr>
          <w:rFonts w:ascii="Times New Roman" w:hAnsi="Times New Roman" w:cs="Times New Roman"/>
        </w:rPr>
        <w:t xml:space="preserve">každý další téhož držitele – </w:t>
      </w:r>
      <w:r w:rsidRPr="001618EA">
        <w:rPr>
          <w:rFonts w:ascii="Times New Roman" w:hAnsi="Times New Roman" w:cs="Times New Roman"/>
          <w:b/>
        </w:rPr>
        <w:t>250,-</w:t>
      </w:r>
      <w:r w:rsidRPr="001618EA">
        <w:rPr>
          <w:rFonts w:ascii="Times New Roman" w:hAnsi="Times New Roman" w:cs="Times New Roman"/>
          <w:b/>
          <w:bCs/>
        </w:rPr>
        <w:t xml:space="preserve"> Kč</w:t>
      </w:r>
    </w:p>
    <w:p w14:paraId="27B24835" w14:textId="24CEFF69" w:rsidR="001618EA" w:rsidRPr="001618EA" w:rsidRDefault="001618EA" w:rsidP="001618EA">
      <w:pPr>
        <w:spacing w:before="100" w:beforeAutospacing="1" w:after="0" w:line="240" w:lineRule="auto"/>
        <w:rPr>
          <w:rFonts w:ascii="Times New Roman" w:hAnsi="Times New Roman" w:cs="Times New Roman"/>
          <w:b/>
        </w:rPr>
      </w:pPr>
      <w:r w:rsidRPr="001618EA">
        <w:rPr>
          <w:rFonts w:ascii="Times New Roman" w:hAnsi="Times New Roman" w:cs="Times New Roman"/>
          <w:b/>
        </w:rPr>
        <w:t>Držitel</w:t>
      </w:r>
      <w:r w:rsidR="004E738E">
        <w:rPr>
          <w:rFonts w:ascii="Times New Roman" w:hAnsi="Times New Roman" w:cs="Times New Roman"/>
          <w:b/>
        </w:rPr>
        <w:t xml:space="preserve"> je osoba starší 65 let:</w:t>
      </w:r>
    </w:p>
    <w:p w14:paraId="7D88F304" w14:textId="77777777" w:rsidR="001618EA" w:rsidRPr="001618EA" w:rsidRDefault="001618EA" w:rsidP="001618EA">
      <w:pPr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1618EA">
        <w:rPr>
          <w:rFonts w:ascii="Times New Roman" w:hAnsi="Times New Roman" w:cs="Times New Roman"/>
        </w:rPr>
        <w:t xml:space="preserve">jeden pes – </w:t>
      </w:r>
      <w:r w:rsidRPr="001618EA">
        <w:rPr>
          <w:rFonts w:ascii="Times New Roman" w:hAnsi="Times New Roman" w:cs="Times New Roman"/>
          <w:b/>
        </w:rPr>
        <w:t>100,-</w:t>
      </w:r>
      <w:r w:rsidRPr="001618EA">
        <w:rPr>
          <w:rFonts w:ascii="Times New Roman" w:hAnsi="Times New Roman" w:cs="Times New Roman"/>
          <w:b/>
          <w:bCs/>
        </w:rPr>
        <w:t xml:space="preserve"> Kč</w:t>
      </w:r>
    </w:p>
    <w:p w14:paraId="09DFD186" w14:textId="77777777" w:rsidR="001618EA" w:rsidRPr="001618EA" w:rsidRDefault="001618EA" w:rsidP="001618EA">
      <w:pPr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1618EA">
        <w:rPr>
          <w:rFonts w:ascii="Times New Roman" w:hAnsi="Times New Roman" w:cs="Times New Roman"/>
        </w:rPr>
        <w:t xml:space="preserve">každý další téhož držitele – </w:t>
      </w:r>
      <w:r w:rsidRPr="001618EA">
        <w:rPr>
          <w:rFonts w:ascii="Times New Roman" w:hAnsi="Times New Roman" w:cs="Times New Roman"/>
          <w:b/>
        </w:rPr>
        <w:t>300,-</w:t>
      </w:r>
      <w:r w:rsidRPr="001618EA">
        <w:rPr>
          <w:rFonts w:ascii="Times New Roman" w:hAnsi="Times New Roman" w:cs="Times New Roman"/>
          <w:b/>
          <w:bCs/>
        </w:rPr>
        <w:t xml:space="preserve"> Kč</w:t>
      </w:r>
    </w:p>
    <w:tbl>
      <w:tblPr>
        <w:tblW w:w="1103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8626"/>
      </w:tblGrid>
      <w:tr w:rsidR="009C7FAB" w:rsidRPr="00072967" w14:paraId="34E0AF85" w14:textId="77777777" w:rsidTr="009C7FAB">
        <w:trPr>
          <w:tblCellSpacing w:w="15" w:type="dxa"/>
        </w:trPr>
        <w:tc>
          <w:tcPr>
            <w:tcW w:w="2365" w:type="dxa"/>
            <w:vAlign w:val="center"/>
            <w:hideMark/>
          </w:tcPr>
          <w:p w14:paraId="28151FEB" w14:textId="77777777" w:rsidR="004E738E" w:rsidRDefault="004E738E" w:rsidP="009C7FA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41434ABD" w14:textId="34291B9D" w:rsidR="009C7FAB" w:rsidRPr="001B5AEE" w:rsidRDefault="009C7FAB" w:rsidP="009C7FA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1B5AE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Způsob úhrady:</w:t>
            </w:r>
          </w:p>
        </w:tc>
        <w:tc>
          <w:tcPr>
            <w:tcW w:w="8581" w:type="dxa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4A59690A" w14:textId="77777777" w:rsidR="004E738E" w:rsidRDefault="004E738E" w:rsidP="008467A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4D96FFD0" w14:textId="4D763198" w:rsidR="009C7FAB" w:rsidRPr="00072967" w:rsidRDefault="009C7FAB" w:rsidP="008467A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72967">
              <w:rPr>
                <w:rFonts w:ascii="Times New Roman" w:hAnsi="Times New Roman" w:cs="Times New Roman"/>
              </w:rPr>
              <w:t xml:space="preserve">na pokladně </w:t>
            </w:r>
            <w:proofErr w:type="spellStart"/>
            <w:r w:rsidRPr="00072967">
              <w:rPr>
                <w:rFonts w:ascii="Times New Roman" w:hAnsi="Times New Roman" w:cs="Times New Roman"/>
              </w:rPr>
              <w:t>MěÚ</w:t>
            </w:r>
            <w:proofErr w:type="spellEnd"/>
            <w:r w:rsidRPr="00072967">
              <w:rPr>
                <w:rFonts w:ascii="Times New Roman" w:hAnsi="Times New Roman" w:cs="Times New Roman"/>
              </w:rPr>
              <w:t xml:space="preserve"> Zákupy</w:t>
            </w:r>
          </w:p>
        </w:tc>
      </w:tr>
      <w:tr w:rsidR="009C7FAB" w:rsidRPr="00072967" w14:paraId="3C57C0E0" w14:textId="77777777" w:rsidTr="009C7FAB">
        <w:trPr>
          <w:tblCellSpacing w:w="15" w:type="dxa"/>
        </w:trPr>
        <w:tc>
          <w:tcPr>
            <w:tcW w:w="2365" w:type="dxa"/>
            <w:vAlign w:val="center"/>
            <w:hideMark/>
          </w:tcPr>
          <w:p w14:paraId="2ABA5CCE" w14:textId="77777777" w:rsidR="009C7FAB" w:rsidRPr="00072967" w:rsidRDefault="009C7FAB" w:rsidP="008467A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81" w:type="dxa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4A871C5C" w14:textId="77777777" w:rsidR="009C7FAB" w:rsidRPr="00072967" w:rsidRDefault="009C7FAB" w:rsidP="008467A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967">
              <w:rPr>
                <w:rFonts w:ascii="Times New Roman" w:hAnsi="Times New Roman" w:cs="Times New Roman"/>
              </w:rPr>
              <w:t xml:space="preserve">bankovním převodem </w:t>
            </w:r>
          </w:p>
        </w:tc>
      </w:tr>
      <w:tr w:rsidR="009C7FAB" w:rsidRPr="00072967" w14:paraId="1CCD78FB" w14:textId="77777777" w:rsidTr="009C7FAB">
        <w:trPr>
          <w:tblCellSpacing w:w="15" w:type="dxa"/>
        </w:trPr>
        <w:tc>
          <w:tcPr>
            <w:tcW w:w="2365" w:type="dxa"/>
            <w:vAlign w:val="center"/>
            <w:hideMark/>
          </w:tcPr>
          <w:p w14:paraId="0D8F27D8" w14:textId="77777777" w:rsidR="009C7FAB" w:rsidRPr="00072967" w:rsidRDefault="009C7FAB" w:rsidP="008467A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729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81" w:type="dxa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47F85479" w14:textId="77777777" w:rsidR="009C7FAB" w:rsidRPr="00072967" w:rsidRDefault="009C7FAB" w:rsidP="008467A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967">
              <w:rPr>
                <w:rFonts w:ascii="Times New Roman" w:hAnsi="Times New Roman" w:cs="Times New Roman"/>
              </w:rPr>
              <w:t>složenkou</w:t>
            </w:r>
          </w:p>
        </w:tc>
      </w:tr>
      <w:tr w:rsidR="009C7FAB" w:rsidRPr="00072967" w14:paraId="2B0B9822" w14:textId="77777777" w:rsidTr="009C7FAB">
        <w:trPr>
          <w:tblCellSpacing w:w="15" w:type="dxa"/>
        </w:trPr>
        <w:tc>
          <w:tcPr>
            <w:tcW w:w="2365" w:type="dxa"/>
            <w:vAlign w:val="center"/>
          </w:tcPr>
          <w:p w14:paraId="11A6F28E" w14:textId="77777777" w:rsidR="009C7FAB" w:rsidRPr="00072967" w:rsidRDefault="009C7FAB" w:rsidP="008467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81" w:type="dxa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</w:tcPr>
          <w:p w14:paraId="4CB3DBFF" w14:textId="77777777" w:rsidR="009C7FAB" w:rsidRPr="00072967" w:rsidRDefault="009C7FAB" w:rsidP="00846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D829AA" w14:textId="2A51B74C" w:rsidR="009C7FAB" w:rsidRPr="00D35988" w:rsidRDefault="009C7FAB" w:rsidP="009C7FAB">
      <w:pPr>
        <w:pStyle w:val="Nadpis3"/>
        <w:spacing w:before="0" w:beforeAutospacing="0" w:after="0" w:afterAutospacing="0"/>
        <w:rPr>
          <w:sz w:val="22"/>
          <w:szCs w:val="22"/>
        </w:rPr>
      </w:pPr>
      <w:r w:rsidRPr="00D35988">
        <w:rPr>
          <w:sz w:val="22"/>
          <w:szCs w:val="22"/>
        </w:rPr>
        <w:t>Pro platbu bankovním převodem</w:t>
      </w:r>
      <w:r w:rsidR="004E738E">
        <w:rPr>
          <w:sz w:val="22"/>
          <w:szCs w:val="22"/>
        </w:rPr>
        <w:t xml:space="preserve"> nebo složenkou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  <w:t xml:space="preserve">č.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</w:t>
      </w:r>
      <w:r w:rsidRPr="00D35988">
        <w:t xml:space="preserve">19-5721421/0100           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9C7FAB" w:rsidRPr="00072967" w14:paraId="04AC0503" w14:textId="77777777" w:rsidTr="008467A8">
        <w:trPr>
          <w:tblCellSpacing w:w="15" w:type="dxa"/>
        </w:trPr>
        <w:tc>
          <w:tcPr>
            <w:tcW w:w="0" w:type="auto"/>
            <w:vAlign w:val="center"/>
          </w:tcPr>
          <w:p w14:paraId="5DC34C60" w14:textId="77777777" w:rsidR="009C7FAB" w:rsidRPr="00D35988" w:rsidRDefault="009C7FAB" w:rsidP="008467A8">
            <w:pPr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855F530" w14:textId="77777777" w:rsidR="009C7FAB" w:rsidRPr="00D35988" w:rsidRDefault="009C7FAB" w:rsidP="008467A8">
            <w:pPr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9457C3A" w14:textId="512E9A61" w:rsidR="009C7FAB" w:rsidRPr="00072967" w:rsidRDefault="004E738E" w:rsidP="006775C3">
      <w:pPr>
        <w:pStyle w:val="visualnoprint"/>
        <w:spacing w:before="0" w:beforeAutospacing="0" w:after="0" w:afterAutospacing="0" w:line="276" w:lineRule="auto"/>
        <w:ind w:left="2832" w:firstLine="708"/>
      </w:pPr>
      <w:r>
        <w:t xml:space="preserve">                   </w:t>
      </w:r>
      <w:r w:rsidR="006775C3">
        <w:tab/>
      </w:r>
      <w:proofErr w:type="gramStart"/>
      <w:r w:rsidR="006775C3" w:rsidRPr="004E738E">
        <w:rPr>
          <w:b/>
          <w:bCs/>
        </w:rPr>
        <w:t>VS</w:t>
      </w:r>
      <w:r w:rsidR="006775C3">
        <w:t xml:space="preserve"> - sdělí</w:t>
      </w:r>
      <w:proofErr w:type="gramEnd"/>
      <w:r w:rsidR="006775C3">
        <w:t xml:space="preserve"> správce poplatku</w:t>
      </w:r>
    </w:p>
    <w:p w14:paraId="0401BB54" w14:textId="2496A6DD" w:rsidR="009C7FAB" w:rsidRPr="00D35988" w:rsidRDefault="009C7FAB" w:rsidP="009C7FAB">
      <w:pPr>
        <w:pStyle w:val="visualnoprint"/>
        <w:spacing w:before="0" w:beforeAutospacing="0" w:after="0" w:afterAutospacing="0" w:line="276" w:lineRule="auto"/>
        <w:rPr>
          <w:sz w:val="22"/>
          <w:szCs w:val="22"/>
        </w:rPr>
      </w:pPr>
      <w:r w:rsidRPr="00D35988">
        <w:rPr>
          <w:sz w:val="22"/>
          <w:szCs w:val="22"/>
        </w:rPr>
        <w:t>Město složenky zasílá</w:t>
      </w:r>
      <w:r>
        <w:rPr>
          <w:sz w:val="22"/>
          <w:szCs w:val="22"/>
        </w:rPr>
        <w:t xml:space="preserve"> </w:t>
      </w:r>
      <w:r w:rsidRPr="00D35988">
        <w:rPr>
          <w:sz w:val="22"/>
          <w:szCs w:val="22"/>
        </w:rPr>
        <w:t>po splatnosti poplatku</w:t>
      </w:r>
      <w:r w:rsidR="006775C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517C26EF" w14:textId="77777777" w:rsidR="009C7FAB" w:rsidRPr="00072967" w:rsidRDefault="009C7FAB" w:rsidP="009C7FAB">
      <w:pPr>
        <w:pStyle w:val="Nadpis3"/>
        <w:spacing w:before="0" w:beforeAutospacing="0" w:after="0" w:afterAutospacing="0"/>
      </w:pPr>
    </w:p>
    <w:p w14:paraId="22EE791D" w14:textId="77777777" w:rsidR="009C7FAB" w:rsidRPr="001B5AEE" w:rsidRDefault="009C7FAB" w:rsidP="009C7FAB">
      <w:pPr>
        <w:pStyle w:val="Nadpis3"/>
        <w:spacing w:before="0" w:beforeAutospacing="0" w:after="0" w:afterAutospacing="0"/>
        <w:rPr>
          <w:u w:val="single"/>
        </w:rPr>
      </w:pPr>
      <w:r w:rsidRPr="001B5AEE">
        <w:rPr>
          <w:u w:val="single"/>
        </w:rPr>
        <w:t xml:space="preserve">Otevírací hodiny pokladny </w:t>
      </w:r>
      <w:proofErr w:type="spellStart"/>
      <w:r w:rsidRPr="001B5AEE">
        <w:rPr>
          <w:u w:val="single"/>
        </w:rPr>
        <w:t>MěÚ</w:t>
      </w:r>
      <w:proofErr w:type="spellEnd"/>
      <w:r w:rsidRPr="001B5AEE">
        <w:rPr>
          <w:u w:val="single"/>
        </w:rPr>
        <w:t xml:space="preserve"> Zákupy </w:t>
      </w:r>
    </w:p>
    <w:p w14:paraId="31A922A8" w14:textId="77777777" w:rsidR="009C7FAB" w:rsidRPr="00D35988" w:rsidRDefault="009C7FAB" w:rsidP="009C7FAB">
      <w:pPr>
        <w:pStyle w:val="Nadpis3"/>
        <w:spacing w:before="0" w:beforeAutospacing="0" w:after="0" w:afterAutospacing="0"/>
        <w:rPr>
          <w:b w:val="0"/>
          <w:sz w:val="22"/>
          <w:szCs w:val="22"/>
        </w:rPr>
      </w:pPr>
      <w:r w:rsidRPr="00D35988">
        <w:rPr>
          <w:b w:val="0"/>
          <w:sz w:val="22"/>
          <w:szCs w:val="22"/>
        </w:rPr>
        <w:t>(platba je možná v hotovosti i platební kartou)</w:t>
      </w:r>
    </w:p>
    <w:p w14:paraId="40A347B2" w14:textId="77777777" w:rsidR="009C7FAB" w:rsidRPr="00D35988" w:rsidRDefault="009C7FAB" w:rsidP="009C7FAB">
      <w:pPr>
        <w:pStyle w:val="Nadpis3"/>
        <w:spacing w:before="0" w:beforeAutospacing="0" w:after="0" w:afterAutospacing="0"/>
        <w:rPr>
          <w:b w:val="0"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8"/>
        <w:gridCol w:w="1579"/>
      </w:tblGrid>
      <w:tr w:rsidR="009C7FAB" w:rsidRPr="00D35988" w14:paraId="34B013D4" w14:textId="77777777" w:rsidTr="00846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024823" w14:textId="77777777" w:rsidR="009C7FAB" w:rsidRPr="00D35988" w:rsidRDefault="009C7FAB" w:rsidP="008467A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35988">
              <w:rPr>
                <w:rFonts w:ascii="Times New Roman" w:hAnsi="Times New Roman" w:cs="Times New Roman"/>
              </w:rPr>
              <w:t>pondělí a středa</w:t>
            </w:r>
          </w:p>
        </w:tc>
        <w:tc>
          <w:tcPr>
            <w:tcW w:w="0" w:type="auto"/>
            <w:vAlign w:val="center"/>
            <w:hideMark/>
          </w:tcPr>
          <w:p w14:paraId="199643B4" w14:textId="77777777" w:rsidR="009C7FAB" w:rsidRPr="00D35988" w:rsidRDefault="009C7FAB" w:rsidP="008467A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35988">
              <w:rPr>
                <w:rFonts w:ascii="Times New Roman" w:hAnsi="Times New Roman" w:cs="Times New Roman"/>
              </w:rPr>
              <w:t>8.00 - 17.00 hod.</w:t>
            </w:r>
          </w:p>
        </w:tc>
      </w:tr>
      <w:tr w:rsidR="009C7FAB" w:rsidRPr="00D35988" w14:paraId="371B7A20" w14:textId="77777777" w:rsidTr="008467A8">
        <w:trPr>
          <w:tblCellSpacing w:w="15" w:type="dxa"/>
        </w:trPr>
        <w:tc>
          <w:tcPr>
            <w:tcW w:w="0" w:type="auto"/>
            <w:vAlign w:val="center"/>
          </w:tcPr>
          <w:p w14:paraId="61F571C6" w14:textId="428C2515" w:rsidR="009C7FAB" w:rsidRPr="00D35988" w:rsidRDefault="009C7FAB" w:rsidP="008467A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01A96E4" w14:textId="77777777" w:rsidR="009C7FAB" w:rsidRPr="00D35988" w:rsidRDefault="009C7FAB" w:rsidP="008467A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9C7FAB" w:rsidRPr="00D35988" w14:paraId="26C1A9D4" w14:textId="77777777" w:rsidTr="008467A8">
        <w:trPr>
          <w:tblCellSpacing w:w="15" w:type="dxa"/>
        </w:trPr>
        <w:tc>
          <w:tcPr>
            <w:tcW w:w="0" w:type="auto"/>
            <w:vAlign w:val="center"/>
          </w:tcPr>
          <w:p w14:paraId="3428FA8A" w14:textId="77777777" w:rsidR="009C7FAB" w:rsidRPr="00D35988" w:rsidRDefault="009C7FAB" w:rsidP="008467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3203C9A" w14:textId="77777777" w:rsidR="009C7FAB" w:rsidRPr="00D35988" w:rsidRDefault="009C7FAB" w:rsidP="008467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E9CE13C" w14:textId="77777777" w:rsidR="008A598E" w:rsidRPr="008A598E" w:rsidRDefault="00F70452" w:rsidP="00F70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5AEE">
        <w:rPr>
          <w:rFonts w:ascii="Times New Roman" w:eastAsia="Times New Roman" w:hAnsi="Times New Roman" w:cs="Times New Roman"/>
          <w:lang w:eastAsia="cs-CZ"/>
        </w:rPr>
        <w:t>S</w:t>
      </w:r>
      <w:r w:rsidR="008A598E" w:rsidRPr="008A598E">
        <w:rPr>
          <w:rFonts w:ascii="Times New Roman" w:eastAsia="Times New Roman" w:hAnsi="Times New Roman" w:cs="Times New Roman"/>
          <w:lang w:eastAsia="cs-CZ"/>
        </w:rPr>
        <w:t xml:space="preserve"> dotazy se obracejte na </w:t>
      </w:r>
      <w:proofErr w:type="spellStart"/>
      <w:r w:rsidR="008A598E" w:rsidRPr="008A598E">
        <w:rPr>
          <w:rFonts w:ascii="Times New Roman" w:eastAsia="Times New Roman" w:hAnsi="Times New Roman" w:cs="Times New Roman"/>
          <w:lang w:eastAsia="cs-CZ"/>
        </w:rPr>
        <w:t>MěÚ</w:t>
      </w:r>
      <w:proofErr w:type="spellEnd"/>
      <w:r w:rsidR="008A598E" w:rsidRPr="008A598E">
        <w:rPr>
          <w:rFonts w:ascii="Times New Roman" w:eastAsia="Times New Roman" w:hAnsi="Times New Roman" w:cs="Times New Roman"/>
          <w:lang w:eastAsia="cs-CZ"/>
        </w:rPr>
        <w:t xml:space="preserve"> </w:t>
      </w:r>
      <w:r w:rsidR="008A598E" w:rsidRPr="001B5AEE">
        <w:rPr>
          <w:rFonts w:ascii="Times New Roman" w:eastAsia="Times New Roman" w:hAnsi="Times New Roman" w:cs="Times New Roman"/>
          <w:lang w:eastAsia="cs-CZ"/>
        </w:rPr>
        <w:t>Zákupy</w:t>
      </w:r>
      <w:r w:rsidR="008A598E" w:rsidRPr="008A598E">
        <w:rPr>
          <w:rFonts w:ascii="Times New Roman" w:eastAsia="Times New Roman" w:hAnsi="Times New Roman" w:cs="Times New Roman"/>
          <w:lang w:eastAsia="cs-CZ"/>
        </w:rPr>
        <w:t xml:space="preserve">, </w:t>
      </w:r>
      <w:r w:rsidRPr="001B5AEE">
        <w:rPr>
          <w:rFonts w:ascii="Times New Roman" w:eastAsia="Times New Roman" w:hAnsi="Times New Roman" w:cs="Times New Roman"/>
          <w:lang w:eastAsia="cs-CZ"/>
        </w:rPr>
        <w:t>h</w:t>
      </w:r>
      <w:r w:rsidR="008A598E" w:rsidRPr="001B5AEE">
        <w:rPr>
          <w:rFonts w:ascii="Times New Roman" w:eastAsia="Times New Roman" w:hAnsi="Times New Roman" w:cs="Times New Roman"/>
          <w:lang w:eastAsia="cs-CZ"/>
        </w:rPr>
        <w:t>ospodářsko-správní odbor</w:t>
      </w:r>
      <w:r w:rsidR="008A598E" w:rsidRPr="008A598E">
        <w:rPr>
          <w:rFonts w:ascii="Times New Roman" w:eastAsia="Times New Roman" w:hAnsi="Times New Roman" w:cs="Times New Roman"/>
          <w:lang w:eastAsia="cs-CZ"/>
        </w:rPr>
        <w:t xml:space="preserve"> (místní poplatky – p</w:t>
      </w:r>
      <w:r w:rsidR="008A598E" w:rsidRPr="001B5AEE">
        <w:rPr>
          <w:rFonts w:ascii="Times New Roman" w:eastAsia="Times New Roman" w:hAnsi="Times New Roman" w:cs="Times New Roman"/>
          <w:lang w:eastAsia="cs-CZ"/>
        </w:rPr>
        <w:t>í</w:t>
      </w:r>
      <w:r w:rsidR="008A598E" w:rsidRPr="008A598E">
        <w:rPr>
          <w:rFonts w:ascii="Times New Roman" w:eastAsia="Times New Roman" w:hAnsi="Times New Roman" w:cs="Times New Roman"/>
          <w:lang w:eastAsia="cs-CZ"/>
        </w:rPr>
        <w:t xml:space="preserve"> </w:t>
      </w:r>
      <w:r w:rsidR="008A598E" w:rsidRPr="001B5AEE">
        <w:rPr>
          <w:rFonts w:ascii="Times New Roman" w:eastAsia="Times New Roman" w:hAnsi="Times New Roman" w:cs="Times New Roman"/>
          <w:lang w:eastAsia="cs-CZ"/>
        </w:rPr>
        <w:t xml:space="preserve">Štummerová </w:t>
      </w:r>
      <w:r w:rsidR="008A598E" w:rsidRPr="008A598E">
        <w:rPr>
          <w:rFonts w:ascii="Times New Roman" w:eastAsia="Times New Roman" w:hAnsi="Times New Roman" w:cs="Times New Roman"/>
          <w:lang w:eastAsia="cs-CZ"/>
        </w:rPr>
        <w:t>tel.: 487</w:t>
      </w:r>
      <w:r w:rsidR="008A598E" w:rsidRPr="001B5AEE">
        <w:rPr>
          <w:rFonts w:ascii="Times New Roman" w:eastAsia="Times New Roman" w:hAnsi="Times New Roman" w:cs="Times New Roman"/>
          <w:lang w:eastAsia="cs-CZ"/>
        </w:rPr>
        <w:t> 827 775</w:t>
      </w:r>
      <w:r w:rsidR="008A598E" w:rsidRPr="008A598E">
        <w:rPr>
          <w:rFonts w:ascii="Times New Roman" w:eastAsia="Times New Roman" w:hAnsi="Times New Roman" w:cs="Times New Roman"/>
          <w:lang w:eastAsia="cs-CZ"/>
        </w:rPr>
        <w:t xml:space="preserve">, e-mail: </w:t>
      </w:r>
      <w:r w:rsidR="008A598E" w:rsidRPr="001B5AEE">
        <w:rPr>
          <w:rFonts w:ascii="Times New Roman" w:eastAsia="Times New Roman" w:hAnsi="Times New Roman" w:cs="Times New Roman"/>
          <w:lang w:eastAsia="cs-CZ"/>
        </w:rPr>
        <w:t>stummerova</w:t>
      </w:r>
      <w:r w:rsidR="008A598E" w:rsidRPr="008A598E">
        <w:rPr>
          <w:rFonts w:ascii="Times New Roman" w:eastAsia="Times New Roman" w:hAnsi="Times New Roman" w:cs="Times New Roman"/>
          <w:lang w:eastAsia="cs-CZ"/>
        </w:rPr>
        <w:t>@</w:t>
      </w:r>
      <w:r w:rsidR="008A598E" w:rsidRPr="001B5AEE">
        <w:rPr>
          <w:rFonts w:ascii="Times New Roman" w:eastAsia="Times New Roman" w:hAnsi="Times New Roman" w:cs="Times New Roman"/>
          <w:lang w:eastAsia="cs-CZ"/>
        </w:rPr>
        <w:t>mesto-zakupy</w:t>
      </w:r>
      <w:r w:rsidR="008A598E" w:rsidRPr="008A598E">
        <w:rPr>
          <w:rFonts w:ascii="Times New Roman" w:eastAsia="Times New Roman" w:hAnsi="Times New Roman" w:cs="Times New Roman"/>
          <w:lang w:eastAsia="cs-CZ"/>
        </w:rPr>
        <w:t>.cz).</w:t>
      </w:r>
    </w:p>
    <w:p w14:paraId="1379B5FB" w14:textId="77777777" w:rsidR="00F70452" w:rsidRPr="001B5AEE" w:rsidRDefault="008A598E" w:rsidP="00F70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A598E">
        <w:rPr>
          <w:rFonts w:ascii="Times New Roman" w:eastAsia="Times New Roman" w:hAnsi="Times New Roman" w:cs="Times New Roman"/>
          <w:lang w:eastAsia="cs-CZ"/>
        </w:rPr>
        <w:t>V případě nezaplacení místního poplatku, je poplatek vyměřován dle zákona č. 565/1990 Sb., o místních poplatcích, ve znění pozdějších předpisů a vymáhán dle zákona č. 280/2009 Sb., daňový řád, ve znění pozdějších předpisů.</w:t>
      </w:r>
      <w:r w:rsidR="00F70452" w:rsidRPr="001B5AEE">
        <w:rPr>
          <w:rFonts w:ascii="Times New Roman" w:eastAsia="Times New Roman" w:hAnsi="Times New Roman" w:cs="Times New Roman"/>
          <w:lang w:eastAsia="cs-CZ"/>
        </w:rPr>
        <w:t xml:space="preserve"> </w:t>
      </w:r>
    </w:p>
    <w:sectPr w:rsidR="00F70452" w:rsidRPr="001B5AEE" w:rsidSect="001B5AEE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F771E" w14:textId="77777777" w:rsidR="00EC1D1A" w:rsidRDefault="00EC1D1A" w:rsidP="00072967">
      <w:pPr>
        <w:spacing w:after="0" w:line="240" w:lineRule="auto"/>
      </w:pPr>
      <w:r>
        <w:separator/>
      </w:r>
    </w:p>
  </w:endnote>
  <w:endnote w:type="continuationSeparator" w:id="0">
    <w:p w14:paraId="2496BA14" w14:textId="77777777" w:rsidR="00EC1D1A" w:rsidRDefault="00EC1D1A" w:rsidP="00072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F2891" w14:textId="77777777" w:rsidR="00EC1D1A" w:rsidRDefault="00EC1D1A" w:rsidP="00072967">
      <w:pPr>
        <w:spacing w:after="0" w:line="240" w:lineRule="auto"/>
      </w:pPr>
      <w:r>
        <w:separator/>
      </w:r>
    </w:p>
  </w:footnote>
  <w:footnote w:type="continuationSeparator" w:id="0">
    <w:p w14:paraId="250891C9" w14:textId="77777777" w:rsidR="00EC1D1A" w:rsidRDefault="00EC1D1A" w:rsidP="00072967">
      <w:pPr>
        <w:spacing w:after="0" w:line="240" w:lineRule="auto"/>
      </w:pPr>
      <w:r>
        <w:continuationSeparator/>
      </w:r>
    </w:p>
  </w:footnote>
  <w:footnote w:id="1">
    <w:p w14:paraId="7CB82B50" w14:textId="77777777" w:rsidR="004E738E" w:rsidRPr="004E738E" w:rsidRDefault="004E738E" w:rsidP="004E738E">
      <w:pPr>
        <w:pStyle w:val="Textpoznpodarou"/>
        <w:rPr>
          <w:sz w:val="16"/>
          <w:szCs w:val="16"/>
        </w:rPr>
      </w:pPr>
      <w:r w:rsidRPr="004E738E">
        <w:rPr>
          <w:rStyle w:val="Znakapoznpodarou"/>
          <w:sz w:val="16"/>
          <w:szCs w:val="16"/>
        </w:rPr>
        <w:footnoteRef/>
      </w:r>
      <w:r w:rsidRPr="004E738E">
        <w:rPr>
          <w:rStyle w:val="Znakapoznpodarou"/>
          <w:sz w:val="16"/>
          <w:szCs w:val="16"/>
        </w:rPr>
        <w:t xml:space="preserve"> §</w:t>
      </w:r>
      <w:r w:rsidRPr="004E738E">
        <w:rPr>
          <w:sz w:val="16"/>
          <w:szCs w:val="16"/>
        </w:rPr>
        <w:t xml:space="preserve"> 10e zákona o místních poplatcích</w:t>
      </w:r>
    </w:p>
  </w:footnote>
  <w:footnote w:id="2">
    <w:p w14:paraId="4062A9D4" w14:textId="77777777" w:rsidR="004E738E" w:rsidRPr="004E738E" w:rsidRDefault="004E738E" w:rsidP="004E738E">
      <w:pPr>
        <w:pStyle w:val="Textpoznpodarou"/>
        <w:rPr>
          <w:sz w:val="16"/>
          <w:szCs w:val="16"/>
        </w:rPr>
      </w:pPr>
      <w:r w:rsidRPr="004E738E">
        <w:rPr>
          <w:rStyle w:val="Znakapoznpodarou"/>
          <w:sz w:val="16"/>
          <w:szCs w:val="16"/>
        </w:rPr>
        <w:footnoteRef/>
      </w:r>
      <w:r w:rsidRPr="004E738E">
        <w:rPr>
          <w:rStyle w:val="Znakapoznpodarou"/>
          <w:sz w:val="16"/>
          <w:szCs w:val="16"/>
        </w:rPr>
        <w:t xml:space="preserve"> </w:t>
      </w:r>
      <w:r w:rsidRPr="004E738E">
        <w:rPr>
          <w:sz w:val="16"/>
          <w:szCs w:val="16"/>
        </w:rPr>
        <w:t xml:space="preserve">Za přihlášení fyzické osoby se podle § 16c zákona o místních poplatcích považuje </w:t>
      </w:r>
    </w:p>
    <w:p w14:paraId="2419F6F8" w14:textId="77777777" w:rsidR="004E738E" w:rsidRPr="004E738E" w:rsidRDefault="004E738E" w:rsidP="004E738E">
      <w:pPr>
        <w:pStyle w:val="Textpoznpodarou"/>
        <w:rPr>
          <w:sz w:val="16"/>
          <w:szCs w:val="16"/>
        </w:rPr>
      </w:pPr>
      <w:r w:rsidRPr="004E738E">
        <w:rPr>
          <w:sz w:val="16"/>
          <w:szCs w:val="16"/>
        </w:rPr>
        <w:t xml:space="preserve">  a) přihlášení k trvalému pobytu podle zákona o evidenci obyvatel, nebo  </w:t>
      </w:r>
    </w:p>
    <w:p w14:paraId="1324507A" w14:textId="77777777" w:rsidR="004E738E" w:rsidRPr="004E738E" w:rsidRDefault="004E738E" w:rsidP="004E738E">
      <w:pPr>
        <w:pStyle w:val="Textpoznpodarou"/>
        <w:rPr>
          <w:sz w:val="16"/>
          <w:szCs w:val="16"/>
        </w:rPr>
      </w:pPr>
      <w:r w:rsidRPr="004E738E">
        <w:rPr>
          <w:sz w:val="16"/>
          <w:szCs w:val="16"/>
        </w:rPr>
        <w:t xml:space="preserve">  b) ohlášení místa pobytu podle zákona o pobytu cizinců na území České republiky, zákona o azylu nebo zákona o dočasné ochraně </w:t>
      </w:r>
    </w:p>
    <w:p w14:paraId="73301DA0" w14:textId="77777777" w:rsidR="004E738E" w:rsidRPr="004E738E" w:rsidRDefault="004E738E" w:rsidP="004E738E">
      <w:pPr>
        <w:pStyle w:val="Textpoznpodarou"/>
        <w:rPr>
          <w:sz w:val="16"/>
          <w:szCs w:val="16"/>
        </w:rPr>
      </w:pPr>
      <w:r w:rsidRPr="004E738E">
        <w:rPr>
          <w:sz w:val="16"/>
          <w:szCs w:val="16"/>
        </w:rPr>
        <w:t xml:space="preserve">      cizinců, jde-li o cizince,</w:t>
      </w:r>
    </w:p>
    <w:p w14:paraId="17ED8401" w14:textId="77777777" w:rsidR="004E738E" w:rsidRPr="004E738E" w:rsidRDefault="004E738E" w:rsidP="004E738E">
      <w:pPr>
        <w:pStyle w:val="Textpoznpodarou"/>
        <w:rPr>
          <w:sz w:val="16"/>
          <w:szCs w:val="16"/>
        </w:rPr>
      </w:pPr>
      <w:r w:rsidRPr="004E738E">
        <w:rPr>
          <w:sz w:val="16"/>
          <w:szCs w:val="16"/>
        </w:rPr>
        <w:t xml:space="preserve">      1. kterému byl povolen trvalý pobyt,</w:t>
      </w:r>
    </w:p>
    <w:p w14:paraId="0DEDDE07" w14:textId="77777777" w:rsidR="004E738E" w:rsidRPr="004E738E" w:rsidRDefault="004E738E" w:rsidP="004E738E">
      <w:pPr>
        <w:pStyle w:val="Textpoznpodarou"/>
        <w:rPr>
          <w:sz w:val="16"/>
          <w:szCs w:val="16"/>
        </w:rPr>
      </w:pPr>
      <w:r w:rsidRPr="004E738E">
        <w:rPr>
          <w:sz w:val="16"/>
          <w:szCs w:val="16"/>
        </w:rPr>
        <w:t xml:space="preserve">      2. který na území České republiky pobývá přechodně po dobu delší než 3 měsíce,</w:t>
      </w:r>
    </w:p>
    <w:p w14:paraId="796B66D7" w14:textId="77777777" w:rsidR="004E738E" w:rsidRPr="004E738E" w:rsidRDefault="004E738E" w:rsidP="004E738E">
      <w:pPr>
        <w:pStyle w:val="Textpoznpodarou"/>
        <w:rPr>
          <w:sz w:val="16"/>
          <w:szCs w:val="16"/>
        </w:rPr>
      </w:pPr>
      <w:r w:rsidRPr="004E738E">
        <w:rPr>
          <w:sz w:val="16"/>
          <w:szCs w:val="16"/>
        </w:rPr>
        <w:t xml:space="preserve">      3. který je žadatelem o udělení mezinárodní ochrany nebo osobou strpěnou na území podle zákona o azylu anebo žadatelem </w:t>
      </w:r>
    </w:p>
    <w:p w14:paraId="28553E11" w14:textId="77777777" w:rsidR="004E738E" w:rsidRPr="004E738E" w:rsidRDefault="004E738E" w:rsidP="004E738E">
      <w:pPr>
        <w:pStyle w:val="Textpoznpodarou"/>
        <w:rPr>
          <w:sz w:val="16"/>
          <w:szCs w:val="16"/>
        </w:rPr>
      </w:pPr>
      <w:r w:rsidRPr="004E738E">
        <w:rPr>
          <w:sz w:val="16"/>
          <w:szCs w:val="16"/>
        </w:rPr>
        <w:t xml:space="preserve">          o poskytnutí dočasné ochrany podle zákona o dočasné ochraně cizinců, nebo</w:t>
      </w:r>
    </w:p>
    <w:p w14:paraId="693AE4AB" w14:textId="77777777" w:rsidR="004E738E" w:rsidRPr="004E738E" w:rsidRDefault="004E738E" w:rsidP="004E738E">
      <w:pPr>
        <w:pStyle w:val="Textpoznpodarou"/>
        <w:rPr>
          <w:sz w:val="16"/>
          <w:szCs w:val="16"/>
        </w:rPr>
      </w:pPr>
      <w:r w:rsidRPr="004E738E">
        <w:rPr>
          <w:sz w:val="16"/>
          <w:szCs w:val="16"/>
        </w:rPr>
        <w:t xml:space="preserve">      4. kterému byla udělena mezinárodní ochrana nebo jde o cizince požívajícího dočasné ochrany cizinců.</w:t>
      </w:r>
    </w:p>
  </w:footnote>
  <w:footnote w:id="3">
    <w:p w14:paraId="136373CD" w14:textId="77777777" w:rsidR="004E738E" w:rsidRPr="004E738E" w:rsidRDefault="004E738E" w:rsidP="004E738E">
      <w:pPr>
        <w:pStyle w:val="Textpoznpodarou"/>
        <w:rPr>
          <w:sz w:val="16"/>
          <w:szCs w:val="16"/>
        </w:rPr>
      </w:pPr>
      <w:r w:rsidRPr="004E738E">
        <w:rPr>
          <w:rStyle w:val="Znakapoznpodarou"/>
          <w:sz w:val="16"/>
          <w:szCs w:val="16"/>
        </w:rPr>
        <w:footnoteRef/>
      </w:r>
      <w:r w:rsidRPr="004E738E">
        <w:rPr>
          <w:sz w:val="16"/>
          <w:szCs w:val="16"/>
        </w:rPr>
        <w:t xml:space="preserve"> </w:t>
      </w:r>
      <w:r w:rsidRPr="004E738E">
        <w:rPr>
          <w:rStyle w:val="Znakapoznpodarou"/>
          <w:sz w:val="16"/>
          <w:szCs w:val="16"/>
        </w:rPr>
        <w:t>§</w:t>
      </w:r>
      <w:r w:rsidRPr="004E738E">
        <w:rPr>
          <w:sz w:val="16"/>
          <w:szCs w:val="16"/>
        </w:rPr>
        <w:t xml:space="preserve"> </w:t>
      </w:r>
      <w:proofErr w:type="gramStart"/>
      <w:r w:rsidRPr="004E738E">
        <w:rPr>
          <w:sz w:val="16"/>
          <w:szCs w:val="16"/>
        </w:rPr>
        <w:t>10p</w:t>
      </w:r>
      <w:proofErr w:type="gramEnd"/>
      <w:r w:rsidRPr="004E738E">
        <w:rPr>
          <w:sz w:val="16"/>
          <w:szCs w:val="16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2880"/>
    <w:multiLevelType w:val="multilevel"/>
    <w:tmpl w:val="EBBC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77949"/>
    <w:multiLevelType w:val="hybridMultilevel"/>
    <w:tmpl w:val="865E3428"/>
    <w:lvl w:ilvl="0" w:tplc="79901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45B61"/>
    <w:multiLevelType w:val="multilevel"/>
    <w:tmpl w:val="186C6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9E11AB"/>
    <w:multiLevelType w:val="multilevel"/>
    <w:tmpl w:val="EC4E1A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147F03"/>
    <w:multiLevelType w:val="hybridMultilevel"/>
    <w:tmpl w:val="BA246EAA"/>
    <w:lvl w:ilvl="0" w:tplc="D6F6297A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81DB9"/>
    <w:multiLevelType w:val="hybridMultilevel"/>
    <w:tmpl w:val="7D14DD94"/>
    <w:lvl w:ilvl="0" w:tplc="D6F6297A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258B8"/>
    <w:multiLevelType w:val="hybridMultilevel"/>
    <w:tmpl w:val="87928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48F633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D796BD3"/>
    <w:multiLevelType w:val="multilevel"/>
    <w:tmpl w:val="9E6C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49517D"/>
    <w:multiLevelType w:val="hybridMultilevel"/>
    <w:tmpl w:val="D9B463A0"/>
    <w:lvl w:ilvl="0" w:tplc="79901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12E07"/>
    <w:multiLevelType w:val="multilevel"/>
    <w:tmpl w:val="186C6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E152D4"/>
    <w:multiLevelType w:val="hybridMultilevel"/>
    <w:tmpl w:val="A7F86AEE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C7EC50D6">
      <w:start w:val="10"/>
      <w:numFmt w:val="decimal"/>
      <w:lvlText w:val="%4)"/>
      <w:lvlJc w:val="left"/>
      <w:pPr>
        <w:tabs>
          <w:tab w:val="num" w:pos="3420"/>
        </w:tabs>
        <w:ind w:left="3420" w:hanging="360"/>
      </w:pPr>
      <w:rPr>
        <w:rFonts w:hint="default"/>
        <w:b w:val="0"/>
        <w:color w:val="auto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2DF4A12"/>
    <w:multiLevelType w:val="hybridMultilevel"/>
    <w:tmpl w:val="06B0E92A"/>
    <w:lvl w:ilvl="0" w:tplc="79901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26043"/>
    <w:multiLevelType w:val="hybridMultilevel"/>
    <w:tmpl w:val="50A4256E"/>
    <w:lvl w:ilvl="0" w:tplc="79901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C00E0"/>
    <w:multiLevelType w:val="hybridMultilevel"/>
    <w:tmpl w:val="A4F26B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B26E42"/>
    <w:multiLevelType w:val="hybridMultilevel"/>
    <w:tmpl w:val="4888EA3A"/>
    <w:lvl w:ilvl="0" w:tplc="D6F6297A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3"/>
  </w:num>
  <w:num w:numId="5">
    <w:abstractNumId w:val="9"/>
  </w:num>
  <w:num w:numId="6">
    <w:abstractNumId w:val="7"/>
  </w:num>
  <w:num w:numId="7">
    <w:abstractNumId w:val="12"/>
  </w:num>
  <w:num w:numId="8">
    <w:abstractNumId w:val="13"/>
  </w:num>
  <w:num w:numId="9">
    <w:abstractNumId w:val="10"/>
  </w:num>
  <w:num w:numId="10">
    <w:abstractNumId w:val="1"/>
  </w:num>
  <w:num w:numId="11">
    <w:abstractNumId w:val="14"/>
  </w:num>
  <w:num w:numId="12">
    <w:abstractNumId w:val="5"/>
  </w:num>
  <w:num w:numId="13">
    <w:abstractNumId w:val="4"/>
  </w:num>
  <w:num w:numId="14">
    <w:abstractNumId w:val="16"/>
  </w:num>
  <w:num w:numId="15">
    <w:abstractNumId w:val="15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178"/>
    <w:rsid w:val="00072967"/>
    <w:rsid w:val="00122E6E"/>
    <w:rsid w:val="00152452"/>
    <w:rsid w:val="001618EA"/>
    <w:rsid w:val="001B5AEE"/>
    <w:rsid w:val="002D5112"/>
    <w:rsid w:val="00452EB6"/>
    <w:rsid w:val="004E738E"/>
    <w:rsid w:val="006775C3"/>
    <w:rsid w:val="008732F2"/>
    <w:rsid w:val="008A598E"/>
    <w:rsid w:val="008E22AB"/>
    <w:rsid w:val="009C7FAB"/>
    <w:rsid w:val="00C32134"/>
    <w:rsid w:val="00CC5178"/>
    <w:rsid w:val="00D35988"/>
    <w:rsid w:val="00DF00CB"/>
    <w:rsid w:val="00E921F6"/>
    <w:rsid w:val="00EC1D1A"/>
    <w:rsid w:val="00F70452"/>
    <w:rsid w:val="00FB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D10A"/>
  <w15:chartTrackingRefBased/>
  <w15:docId w15:val="{9B669825-FBE4-4F45-B404-AE401388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29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CC51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C517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CC5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C5178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C5178"/>
    <w:rPr>
      <w:color w:val="0000FF"/>
      <w:u w:val="single"/>
    </w:rPr>
  </w:style>
  <w:style w:type="character" w:customStyle="1" w:styleId="link-mailto">
    <w:name w:val="link-mailto"/>
    <w:basedOn w:val="Standardnpsmoodstavce"/>
    <w:rsid w:val="00DF00CB"/>
  </w:style>
  <w:style w:type="paragraph" w:customStyle="1" w:styleId="visualnoprint">
    <w:name w:val="visualnoprint"/>
    <w:basedOn w:val="Normln"/>
    <w:rsid w:val="00DF0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ink-https">
    <w:name w:val="link-https"/>
    <w:basedOn w:val="Standardnpsmoodstavce"/>
    <w:rsid w:val="00DF00CB"/>
  </w:style>
  <w:style w:type="character" w:customStyle="1" w:styleId="internal-link">
    <w:name w:val="internal-link"/>
    <w:basedOn w:val="Standardnpsmoodstavce"/>
    <w:rsid w:val="00DF00CB"/>
  </w:style>
  <w:style w:type="character" w:customStyle="1" w:styleId="link-external">
    <w:name w:val="link-external"/>
    <w:basedOn w:val="Standardnpsmoodstavce"/>
    <w:rsid w:val="00DF00CB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DF00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DF00CB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DF00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DF00CB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29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-x">
    <w:name w:val="i-x"/>
    <w:basedOn w:val="Standardnpsmoodstavce"/>
    <w:rsid w:val="00072967"/>
  </w:style>
  <w:style w:type="paragraph" w:styleId="Textpoznpodarou">
    <w:name w:val="footnote text"/>
    <w:basedOn w:val="Normln"/>
    <w:link w:val="TextpoznpodarouChar"/>
    <w:semiHidden/>
    <w:unhideWhenUsed/>
    <w:rsid w:val="0007296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72967"/>
    <w:rPr>
      <w:sz w:val="20"/>
      <w:szCs w:val="20"/>
    </w:rPr>
  </w:style>
  <w:style w:type="character" w:styleId="Znakapoznpodarou">
    <w:name w:val="footnote reference"/>
    <w:basedOn w:val="Standardnpsmoodstavce"/>
    <w:rsid w:val="0007296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35988"/>
    <w:pPr>
      <w:ind w:left="720"/>
      <w:contextualSpacing/>
    </w:pPr>
  </w:style>
  <w:style w:type="paragraph" w:customStyle="1" w:styleId="Default">
    <w:name w:val="Default"/>
    <w:rsid w:val="004E73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9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8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6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6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8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2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07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9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4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stummerova</dc:creator>
  <cp:keywords/>
  <dc:description/>
  <cp:lastModifiedBy>Daniela</cp:lastModifiedBy>
  <cp:revision>2</cp:revision>
  <dcterms:created xsi:type="dcterms:W3CDTF">2022-02-24T05:51:00Z</dcterms:created>
  <dcterms:modified xsi:type="dcterms:W3CDTF">2022-02-24T05:51:00Z</dcterms:modified>
</cp:coreProperties>
</file>